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23BC9" w14:textId="6440A01B" w:rsidR="003C43B0" w:rsidRDefault="003C43B0" w:rsidP="00396568">
      <w:pPr>
        <w:jc w:val="center"/>
        <w:rPr>
          <w:rFonts w:ascii="Arial" w:hAnsi="Arial" w:cs="Arial"/>
          <w:b/>
          <w:sz w:val="28"/>
          <w:szCs w:val="28"/>
        </w:rPr>
      </w:pPr>
      <w:bookmarkStart w:id="0" w:name="_GoBack"/>
      <w:bookmarkEnd w:id="0"/>
      <w:r>
        <w:rPr>
          <w:rFonts w:ascii="Arial" w:hAnsi="Arial" w:cs="Arial"/>
          <w:b/>
          <w:sz w:val="28"/>
          <w:szCs w:val="28"/>
        </w:rPr>
        <w:t>NJIT Murray Center for Women in Technology</w:t>
      </w:r>
    </w:p>
    <w:p w14:paraId="17189953" w14:textId="34723AEC" w:rsidR="003C43B0" w:rsidRDefault="003C43B0" w:rsidP="00396568">
      <w:pPr>
        <w:jc w:val="center"/>
        <w:rPr>
          <w:rFonts w:ascii="Arial" w:hAnsi="Arial" w:cs="Arial"/>
          <w:b/>
          <w:sz w:val="28"/>
          <w:szCs w:val="28"/>
        </w:rPr>
      </w:pPr>
      <w:r>
        <w:rPr>
          <w:rFonts w:ascii="Arial" w:hAnsi="Arial" w:cs="Arial"/>
          <w:b/>
          <w:sz w:val="28"/>
          <w:szCs w:val="28"/>
        </w:rPr>
        <w:t>30</w:t>
      </w:r>
      <w:r w:rsidRPr="003C43B0">
        <w:rPr>
          <w:rFonts w:ascii="Arial" w:hAnsi="Arial" w:cs="Arial"/>
          <w:b/>
          <w:sz w:val="28"/>
          <w:szCs w:val="28"/>
          <w:vertAlign w:val="superscript"/>
        </w:rPr>
        <w:t>th</w:t>
      </w:r>
      <w:r>
        <w:rPr>
          <w:rFonts w:ascii="Arial" w:hAnsi="Arial" w:cs="Arial"/>
          <w:b/>
          <w:sz w:val="28"/>
          <w:szCs w:val="28"/>
        </w:rPr>
        <w:t xml:space="preserve"> Anniversary</w:t>
      </w:r>
    </w:p>
    <w:p w14:paraId="79CA9DCF" w14:textId="6735E72B" w:rsidR="00396568" w:rsidRPr="003C43B0" w:rsidRDefault="00396568" w:rsidP="00396568">
      <w:pPr>
        <w:jc w:val="center"/>
        <w:rPr>
          <w:rFonts w:ascii="Arial" w:hAnsi="Arial" w:cs="Arial"/>
          <w:b/>
          <w:sz w:val="36"/>
          <w:szCs w:val="36"/>
        </w:rPr>
      </w:pPr>
      <w:r w:rsidRPr="003C43B0">
        <w:rPr>
          <w:rFonts w:ascii="Arial" w:hAnsi="Arial" w:cs="Arial"/>
          <w:b/>
          <w:sz w:val="36"/>
          <w:szCs w:val="36"/>
        </w:rPr>
        <w:t>WOMEN DESIGNING THE FUTURE CONFERENCE</w:t>
      </w:r>
    </w:p>
    <w:p w14:paraId="7663904F" w14:textId="64A40E40" w:rsidR="00784B80" w:rsidRPr="00784B80" w:rsidRDefault="003C43B0" w:rsidP="00784B80">
      <w:pPr>
        <w:jc w:val="center"/>
        <w:rPr>
          <w:rFonts w:ascii="Arial" w:hAnsi="Arial" w:cs="Arial"/>
          <w:b/>
          <w:i/>
          <w:sz w:val="32"/>
          <w:szCs w:val="32"/>
        </w:rPr>
      </w:pPr>
      <w:r w:rsidRPr="003C43B0">
        <w:rPr>
          <w:rFonts w:ascii="Arial" w:hAnsi="Arial" w:cs="Arial"/>
          <w:b/>
          <w:i/>
          <w:sz w:val="32"/>
          <w:szCs w:val="32"/>
        </w:rPr>
        <w:t>Looking Back, Moving Forward</w:t>
      </w:r>
    </w:p>
    <w:p w14:paraId="5B1E5F71" w14:textId="1D94C673" w:rsidR="00EE5F47" w:rsidRDefault="003C43B0" w:rsidP="00396568">
      <w:pPr>
        <w:jc w:val="center"/>
        <w:rPr>
          <w:rFonts w:ascii="Arial" w:hAnsi="Arial" w:cs="Arial"/>
          <w:b/>
          <w:sz w:val="28"/>
          <w:szCs w:val="28"/>
        </w:rPr>
      </w:pPr>
      <w:r>
        <w:rPr>
          <w:rFonts w:ascii="Arial" w:hAnsi="Arial" w:cs="Arial"/>
          <w:b/>
          <w:sz w:val="28"/>
          <w:szCs w:val="28"/>
        </w:rPr>
        <w:t>7 MARCH 2025</w:t>
      </w:r>
    </w:p>
    <w:p w14:paraId="72DF94CA" w14:textId="77777777" w:rsidR="003356F1" w:rsidRPr="00010FB3" w:rsidRDefault="003356F1" w:rsidP="003356F1">
      <w:pPr>
        <w:spacing w:line="240" w:lineRule="auto"/>
        <w:contextualSpacing/>
        <w:rPr>
          <w:rFonts w:asciiTheme="majorHAnsi" w:hAnsiTheme="majorHAnsi" w:cs="Arial"/>
          <w:b/>
          <w:bCs/>
          <w:color w:val="222222"/>
          <w:sz w:val="21"/>
          <w:szCs w:val="21"/>
          <w:shd w:val="clear" w:color="auto" w:fill="FFFFFF"/>
        </w:rPr>
      </w:pPr>
    </w:p>
    <w:p w14:paraId="065C04CB" w14:textId="51CB09F1" w:rsidR="003356F1" w:rsidRPr="003356F1" w:rsidRDefault="003356F1" w:rsidP="0076632C">
      <w:pPr>
        <w:spacing w:after="0" w:line="240" w:lineRule="auto"/>
        <w:contextualSpacing/>
        <w:rPr>
          <w:rFonts w:ascii="Arial" w:hAnsi="Arial" w:cs="Arial"/>
          <w:color w:val="222222"/>
          <w:sz w:val="24"/>
          <w:szCs w:val="24"/>
          <w:shd w:val="clear" w:color="auto" w:fill="FFFFFF"/>
        </w:rPr>
      </w:pPr>
      <w:r w:rsidRPr="003356F1">
        <w:rPr>
          <w:rFonts w:ascii="Arial" w:hAnsi="Arial" w:cs="Arial"/>
          <w:b/>
          <w:bCs/>
          <w:color w:val="222222"/>
          <w:sz w:val="24"/>
          <w:szCs w:val="24"/>
          <w:shd w:val="clear" w:color="auto" w:fill="FFFFFF"/>
        </w:rPr>
        <w:t>DATE:</w:t>
      </w:r>
      <w:r w:rsidRPr="003356F1">
        <w:rPr>
          <w:rStyle w:val="apple-converted-space"/>
          <w:rFonts w:ascii="Arial" w:hAnsi="Arial" w:cs="Arial"/>
          <w:color w:val="222222"/>
          <w:sz w:val="24"/>
          <w:szCs w:val="24"/>
          <w:shd w:val="clear" w:color="auto" w:fill="FFFFFF"/>
        </w:rPr>
        <w:t> </w:t>
      </w:r>
      <w:r w:rsidRPr="003356F1">
        <w:rPr>
          <w:rFonts w:ascii="Arial" w:hAnsi="Arial" w:cs="Arial"/>
          <w:color w:val="222222"/>
          <w:sz w:val="24"/>
          <w:szCs w:val="24"/>
          <w:shd w:val="clear" w:color="auto" w:fill="FFFFFF"/>
        </w:rPr>
        <w:t> </w:t>
      </w:r>
      <w:r w:rsidRPr="003356F1">
        <w:rPr>
          <w:rFonts w:ascii="Arial" w:hAnsi="Arial" w:cs="Arial"/>
          <w:color w:val="222222"/>
          <w:sz w:val="24"/>
          <w:szCs w:val="24"/>
          <w:shd w:val="clear" w:color="auto" w:fill="FFFFFF"/>
        </w:rPr>
        <w:tab/>
      </w:r>
      <w:r w:rsidR="00E804AC">
        <w:rPr>
          <w:rFonts w:ascii="Arial" w:hAnsi="Arial" w:cs="Arial"/>
          <w:color w:val="222222"/>
          <w:sz w:val="24"/>
          <w:szCs w:val="24"/>
          <w:shd w:val="clear" w:color="auto" w:fill="FFFFFF"/>
        </w:rPr>
        <w:tab/>
      </w:r>
      <w:r w:rsidR="003C43B0">
        <w:rPr>
          <w:rFonts w:ascii="Arial" w:hAnsi="Arial" w:cs="Arial"/>
          <w:color w:val="222222"/>
          <w:sz w:val="24"/>
          <w:szCs w:val="24"/>
          <w:shd w:val="clear" w:color="auto" w:fill="FFFFFF"/>
        </w:rPr>
        <w:t xml:space="preserve">7 </w:t>
      </w:r>
      <w:r w:rsidRPr="003356F1">
        <w:rPr>
          <w:rFonts w:ascii="Arial" w:hAnsi="Arial" w:cs="Arial"/>
          <w:color w:val="222222"/>
          <w:sz w:val="24"/>
          <w:szCs w:val="24"/>
          <w:shd w:val="clear" w:color="auto" w:fill="FFFFFF"/>
        </w:rPr>
        <w:t>March 202</w:t>
      </w:r>
      <w:r w:rsidR="003C43B0">
        <w:rPr>
          <w:rFonts w:ascii="Arial" w:hAnsi="Arial" w:cs="Arial"/>
          <w:color w:val="222222"/>
          <w:sz w:val="24"/>
          <w:szCs w:val="24"/>
          <w:shd w:val="clear" w:color="auto" w:fill="FFFFFF"/>
        </w:rPr>
        <w:t>5</w:t>
      </w:r>
    </w:p>
    <w:p w14:paraId="4A7E3884" w14:textId="2B55A2D3" w:rsidR="003356F1" w:rsidRPr="003356F1" w:rsidRDefault="003356F1" w:rsidP="0076632C">
      <w:pPr>
        <w:spacing w:after="0" w:line="240" w:lineRule="auto"/>
        <w:contextualSpacing/>
        <w:rPr>
          <w:rFonts w:ascii="Arial" w:hAnsi="Arial" w:cs="Arial"/>
          <w:b/>
          <w:color w:val="222222"/>
          <w:sz w:val="24"/>
          <w:szCs w:val="24"/>
          <w:shd w:val="clear" w:color="auto" w:fill="FFFFFF"/>
        </w:rPr>
      </w:pPr>
      <w:r w:rsidRPr="003356F1">
        <w:rPr>
          <w:rFonts w:ascii="Arial" w:hAnsi="Arial" w:cs="Arial"/>
          <w:b/>
          <w:color w:val="222222"/>
          <w:sz w:val="24"/>
          <w:szCs w:val="24"/>
          <w:shd w:val="clear" w:color="auto" w:fill="FFFFFF"/>
        </w:rPr>
        <w:t>TIME:</w:t>
      </w:r>
      <w:r w:rsidRPr="003356F1">
        <w:rPr>
          <w:rFonts w:ascii="Arial" w:hAnsi="Arial" w:cs="Arial"/>
          <w:b/>
          <w:color w:val="222222"/>
          <w:sz w:val="24"/>
          <w:szCs w:val="24"/>
          <w:shd w:val="clear" w:color="auto" w:fill="FFFFFF"/>
        </w:rPr>
        <w:tab/>
      </w:r>
      <w:r w:rsidR="008B5D59">
        <w:rPr>
          <w:rFonts w:ascii="Arial" w:hAnsi="Arial" w:cs="Arial"/>
          <w:b/>
          <w:color w:val="222222"/>
          <w:sz w:val="24"/>
          <w:szCs w:val="24"/>
          <w:shd w:val="clear" w:color="auto" w:fill="FFFFFF"/>
        </w:rPr>
        <w:tab/>
      </w:r>
      <w:r w:rsidR="00E804AC">
        <w:rPr>
          <w:rFonts w:ascii="Arial" w:hAnsi="Arial" w:cs="Arial"/>
          <w:b/>
          <w:color w:val="222222"/>
          <w:sz w:val="24"/>
          <w:szCs w:val="24"/>
          <w:shd w:val="clear" w:color="auto" w:fill="FFFFFF"/>
        </w:rPr>
        <w:tab/>
      </w:r>
      <w:r w:rsidR="003C43B0">
        <w:rPr>
          <w:rFonts w:ascii="Arial" w:hAnsi="Arial" w:cs="Arial"/>
          <w:color w:val="222222"/>
          <w:sz w:val="24"/>
          <w:szCs w:val="24"/>
          <w:shd w:val="clear" w:color="auto" w:fill="FFFFFF"/>
        </w:rPr>
        <w:t>8:3</w:t>
      </w:r>
      <w:r w:rsidRPr="003356F1">
        <w:rPr>
          <w:rFonts w:ascii="Arial" w:hAnsi="Arial" w:cs="Arial"/>
          <w:color w:val="222222"/>
          <w:sz w:val="24"/>
          <w:szCs w:val="24"/>
          <w:shd w:val="clear" w:color="auto" w:fill="FFFFFF"/>
        </w:rPr>
        <w:t>0 am –</w:t>
      </w:r>
      <w:r w:rsidR="00772E1D">
        <w:rPr>
          <w:rFonts w:ascii="Arial" w:hAnsi="Arial" w:cs="Arial"/>
          <w:color w:val="222222"/>
          <w:sz w:val="24"/>
          <w:szCs w:val="24"/>
          <w:shd w:val="clear" w:color="auto" w:fill="FFFFFF"/>
        </w:rPr>
        <w:t xml:space="preserve"> 4:00</w:t>
      </w:r>
      <w:r w:rsidR="003C43B0">
        <w:rPr>
          <w:rFonts w:ascii="Arial" w:hAnsi="Arial" w:cs="Arial"/>
          <w:color w:val="222222"/>
          <w:sz w:val="24"/>
          <w:szCs w:val="24"/>
          <w:shd w:val="clear" w:color="auto" w:fill="FFFFFF"/>
        </w:rPr>
        <w:t xml:space="preserve"> pm (doors open at </w:t>
      </w:r>
      <w:r w:rsidR="00772E1D">
        <w:rPr>
          <w:rFonts w:ascii="Arial" w:hAnsi="Arial" w:cs="Arial"/>
          <w:color w:val="222222"/>
          <w:sz w:val="24"/>
          <w:szCs w:val="24"/>
          <w:shd w:val="clear" w:color="auto" w:fill="FFFFFF"/>
        </w:rPr>
        <w:t>7:45</w:t>
      </w:r>
      <w:r w:rsidRPr="003356F1">
        <w:rPr>
          <w:rFonts w:ascii="Arial" w:hAnsi="Arial" w:cs="Arial"/>
          <w:color w:val="222222"/>
          <w:sz w:val="24"/>
          <w:szCs w:val="24"/>
          <w:shd w:val="clear" w:color="auto" w:fill="FFFFFF"/>
        </w:rPr>
        <w:t>)</w:t>
      </w:r>
    </w:p>
    <w:p w14:paraId="18BE10EB" w14:textId="18F73377" w:rsidR="003356F1" w:rsidRPr="003356F1" w:rsidRDefault="003356F1" w:rsidP="0076632C">
      <w:pPr>
        <w:spacing w:after="0" w:line="240" w:lineRule="auto"/>
        <w:contextualSpacing/>
        <w:rPr>
          <w:rStyle w:val="apple-converted-space"/>
          <w:rFonts w:ascii="Arial" w:hAnsi="Arial" w:cs="Arial"/>
          <w:bCs/>
          <w:color w:val="222222"/>
          <w:sz w:val="24"/>
          <w:szCs w:val="24"/>
          <w:shd w:val="clear" w:color="auto" w:fill="FFFFFF"/>
        </w:rPr>
      </w:pPr>
      <w:r w:rsidRPr="003356F1">
        <w:rPr>
          <w:rFonts w:ascii="Arial" w:hAnsi="Arial" w:cs="Arial"/>
          <w:b/>
          <w:bCs/>
          <w:color w:val="222222"/>
          <w:sz w:val="24"/>
          <w:szCs w:val="24"/>
          <w:shd w:val="clear" w:color="auto" w:fill="FFFFFF"/>
        </w:rPr>
        <w:t>VENUE:</w:t>
      </w:r>
      <w:r w:rsidRPr="003356F1">
        <w:rPr>
          <w:rStyle w:val="apple-converted-space"/>
          <w:rFonts w:ascii="Arial" w:hAnsi="Arial" w:cs="Arial"/>
          <w:color w:val="222222"/>
          <w:sz w:val="24"/>
          <w:szCs w:val="24"/>
          <w:shd w:val="clear" w:color="auto" w:fill="FFFFFF"/>
        </w:rPr>
        <w:t> </w:t>
      </w:r>
      <w:r w:rsidR="008B5D59">
        <w:rPr>
          <w:rStyle w:val="apple-converted-space"/>
          <w:rFonts w:ascii="Arial" w:hAnsi="Arial" w:cs="Arial"/>
          <w:color w:val="222222"/>
          <w:sz w:val="24"/>
          <w:szCs w:val="24"/>
          <w:shd w:val="clear" w:color="auto" w:fill="FFFFFF"/>
        </w:rPr>
        <w:tab/>
      </w:r>
      <w:r w:rsidR="00E804AC">
        <w:rPr>
          <w:rStyle w:val="apple-converted-space"/>
          <w:rFonts w:ascii="Arial" w:hAnsi="Arial" w:cs="Arial"/>
          <w:color w:val="222222"/>
          <w:sz w:val="24"/>
          <w:szCs w:val="24"/>
          <w:shd w:val="clear" w:color="auto" w:fill="FFFFFF"/>
        </w:rPr>
        <w:tab/>
      </w:r>
      <w:r w:rsidR="003C43B0">
        <w:rPr>
          <w:rFonts w:ascii="Arial" w:hAnsi="Arial" w:cs="Arial"/>
          <w:color w:val="222222"/>
          <w:sz w:val="24"/>
          <w:szCs w:val="24"/>
          <w:shd w:val="clear" w:color="auto" w:fill="FFFFFF"/>
        </w:rPr>
        <w:t>NJIT Campus Center Ballrooms</w:t>
      </w:r>
    </w:p>
    <w:p w14:paraId="48FF959F" w14:textId="5E7E0ECE" w:rsidR="003356F1" w:rsidRPr="003356F1" w:rsidRDefault="003356F1" w:rsidP="0076632C">
      <w:pPr>
        <w:spacing w:after="0" w:line="240" w:lineRule="auto"/>
        <w:contextualSpacing/>
        <w:rPr>
          <w:rStyle w:val="apple-converted-space"/>
          <w:rFonts w:ascii="Arial" w:hAnsi="Arial" w:cs="Arial"/>
          <w:bCs/>
          <w:color w:val="222222"/>
          <w:sz w:val="24"/>
          <w:szCs w:val="24"/>
          <w:shd w:val="clear" w:color="auto" w:fill="FFFFFF"/>
        </w:rPr>
      </w:pPr>
      <w:r w:rsidRPr="003356F1">
        <w:rPr>
          <w:rStyle w:val="apple-converted-space"/>
          <w:rFonts w:ascii="Arial" w:hAnsi="Arial" w:cs="Arial"/>
          <w:b/>
          <w:bCs/>
          <w:color w:val="222222"/>
          <w:sz w:val="24"/>
          <w:szCs w:val="24"/>
          <w:shd w:val="clear" w:color="auto" w:fill="FFFFFF"/>
        </w:rPr>
        <w:t>AMENITIES</w:t>
      </w:r>
      <w:r w:rsidRPr="003356F1">
        <w:rPr>
          <w:rStyle w:val="apple-converted-space"/>
          <w:rFonts w:ascii="Arial" w:hAnsi="Arial" w:cs="Arial"/>
          <w:color w:val="222222"/>
          <w:sz w:val="24"/>
          <w:szCs w:val="24"/>
          <w:shd w:val="clear" w:color="auto" w:fill="FFFFFF"/>
        </w:rPr>
        <w:t xml:space="preserve">: </w:t>
      </w:r>
      <w:r w:rsidR="00E804AC">
        <w:rPr>
          <w:rStyle w:val="apple-converted-space"/>
          <w:rFonts w:ascii="Arial" w:hAnsi="Arial" w:cs="Arial"/>
          <w:color w:val="222222"/>
          <w:sz w:val="24"/>
          <w:szCs w:val="24"/>
          <w:shd w:val="clear" w:color="auto" w:fill="FFFFFF"/>
        </w:rPr>
        <w:tab/>
      </w:r>
      <w:r w:rsidRPr="003356F1">
        <w:rPr>
          <w:rStyle w:val="apple-converted-space"/>
          <w:rFonts w:ascii="Arial" w:hAnsi="Arial" w:cs="Arial"/>
          <w:color w:val="222222"/>
          <w:sz w:val="24"/>
          <w:szCs w:val="24"/>
          <w:shd w:val="clear" w:color="auto" w:fill="FFFFFF"/>
        </w:rPr>
        <w:t>Continental breakfast. Buffet lunch. Complimentary on-site parking</w:t>
      </w:r>
    </w:p>
    <w:p w14:paraId="5CFFFCBB" w14:textId="52C2F82A" w:rsidR="003356F1" w:rsidRDefault="00784B80" w:rsidP="003356F1">
      <w:pPr>
        <w:spacing w:line="240" w:lineRule="auto"/>
        <w:contextualSpacing/>
        <w:rPr>
          <w:rStyle w:val="apple-converted-space"/>
          <w:rFonts w:ascii="Arial" w:hAnsi="Arial" w:cs="Arial"/>
          <w:b/>
          <w:bCs/>
          <w:color w:val="222222"/>
          <w:sz w:val="24"/>
          <w:szCs w:val="24"/>
          <w:shd w:val="clear" w:color="auto" w:fill="FFFFFF"/>
        </w:rPr>
      </w:pPr>
      <w:r>
        <w:rPr>
          <w:rStyle w:val="apple-converted-space"/>
          <w:rFonts w:ascii="Arial" w:hAnsi="Arial" w:cs="Arial"/>
          <w:b/>
          <w:bCs/>
          <w:color w:val="222222"/>
          <w:sz w:val="24"/>
          <w:szCs w:val="24"/>
          <w:shd w:val="clear" w:color="auto" w:fill="FFFFFF"/>
        </w:rPr>
        <w:t>REGISTER NOW AT</w:t>
      </w:r>
      <w:r w:rsidR="007D4D09">
        <w:rPr>
          <w:rStyle w:val="apple-converted-space"/>
          <w:rFonts w:ascii="Arial" w:hAnsi="Arial" w:cs="Arial"/>
          <w:b/>
          <w:bCs/>
          <w:color w:val="222222"/>
          <w:sz w:val="24"/>
          <w:szCs w:val="24"/>
          <w:shd w:val="clear" w:color="auto" w:fill="FFFFFF"/>
        </w:rPr>
        <w:t xml:space="preserve"> </w:t>
      </w:r>
      <w:hyperlink r:id="rId8" w:history="1">
        <w:r w:rsidR="007D4D09" w:rsidRPr="007D4D09">
          <w:rPr>
            <w:rStyle w:val="Hyperlink"/>
            <w:rFonts w:ascii="Arial" w:hAnsi="Arial" w:cs="Arial"/>
            <w:b/>
            <w:bCs/>
            <w:sz w:val="24"/>
            <w:szCs w:val="24"/>
            <w:shd w:val="clear" w:color="auto" w:fill="FFFFFF"/>
          </w:rPr>
          <w:t>EVENTBRITE</w:t>
        </w:r>
      </w:hyperlink>
    </w:p>
    <w:p w14:paraId="3CDD5FE5" w14:textId="77777777" w:rsidR="009E1290" w:rsidRDefault="009E1290" w:rsidP="003356F1">
      <w:pPr>
        <w:spacing w:line="240" w:lineRule="auto"/>
        <w:contextualSpacing/>
        <w:rPr>
          <w:rFonts w:asciiTheme="majorHAnsi" w:hAnsiTheme="majorHAnsi" w:cs="Arial"/>
          <w:b/>
          <w:bCs/>
          <w:color w:val="222222"/>
          <w:sz w:val="21"/>
          <w:szCs w:val="21"/>
          <w:shd w:val="clear" w:color="auto" w:fill="FFFFFF"/>
        </w:rPr>
      </w:pPr>
    </w:p>
    <w:p w14:paraId="6B267290" w14:textId="77777777" w:rsidR="00784B80" w:rsidRPr="00784B80" w:rsidRDefault="00784B80" w:rsidP="00784B80">
      <w:pPr>
        <w:spacing w:line="240" w:lineRule="auto"/>
        <w:contextualSpacing/>
        <w:jc w:val="center"/>
        <w:rPr>
          <w:rFonts w:ascii="Arial" w:hAnsi="Arial" w:cs="Arial"/>
          <w:b/>
          <w:bCs/>
          <w:i/>
          <w:iCs/>
          <w:color w:val="222222"/>
          <w:sz w:val="24"/>
          <w:szCs w:val="24"/>
          <w:shd w:val="clear" w:color="auto" w:fill="FFFFFF"/>
        </w:rPr>
      </w:pPr>
      <w:r w:rsidRPr="00784B80">
        <w:rPr>
          <w:rFonts w:ascii="Arial" w:hAnsi="Arial" w:cs="Arial"/>
          <w:b/>
          <w:bCs/>
          <w:i/>
          <w:iCs/>
          <w:color w:val="222222"/>
          <w:sz w:val="24"/>
          <w:szCs w:val="24"/>
          <w:shd w:val="clear" w:color="auto" w:fill="FFFFFF"/>
        </w:rPr>
        <w:t>Take a guided tour of the near future with experts in</w:t>
      </w:r>
    </w:p>
    <w:p w14:paraId="11BE0FFD" w14:textId="3D1509D1" w:rsidR="00784B80" w:rsidRDefault="00784B80" w:rsidP="00784B80">
      <w:pPr>
        <w:spacing w:line="240" w:lineRule="auto"/>
        <w:contextualSpacing/>
        <w:jc w:val="center"/>
        <w:rPr>
          <w:rFonts w:ascii="Arial" w:hAnsi="Arial" w:cs="Arial"/>
          <w:b/>
          <w:bCs/>
          <w:i/>
          <w:iCs/>
          <w:color w:val="222222"/>
          <w:sz w:val="24"/>
          <w:szCs w:val="24"/>
          <w:shd w:val="clear" w:color="auto" w:fill="FFFFFF"/>
        </w:rPr>
      </w:pPr>
      <w:proofErr w:type="gramStart"/>
      <w:r w:rsidRPr="00784B80">
        <w:rPr>
          <w:rFonts w:ascii="Arial" w:hAnsi="Arial" w:cs="Arial"/>
          <w:b/>
          <w:bCs/>
          <w:i/>
          <w:iCs/>
          <w:color w:val="222222"/>
          <w:sz w:val="24"/>
          <w:szCs w:val="24"/>
          <w:shd w:val="clear" w:color="auto" w:fill="FFFFFF"/>
        </w:rPr>
        <w:t>artificial</w:t>
      </w:r>
      <w:proofErr w:type="gramEnd"/>
      <w:r w:rsidRPr="00784B80">
        <w:rPr>
          <w:rFonts w:ascii="Arial" w:hAnsi="Arial" w:cs="Arial"/>
          <w:b/>
          <w:bCs/>
          <w:i/>
          <w:iCs/>
          <w:color w:val="222222"/>
          <w:sz w:val="24"/>
          <w:szCs w:val="24"/>
          <w:shd w:val="clear" w:color="auto" w:fill="FFFFFF"/>
        </w:rPr>
        <w:t xml:space="preserve"> intelligence, climate change, Hollywood film and more!</w:t>
      </w:r>
    </w:p>
    <w:p w14:paraId="2519B84B" w14:textId="77777777" w:rsidR="00784B80" w:rsidRPr="00784B80" w:rsidRDefault="00784B80" w:rsidP="00784B80">
      <w:pPr>
        <w:spacing w:line="240" w:lineRule="auto"/>
        <w:contextualSpacing/>
        <w:jc w:val="center"/>
        <w:rPr>
          <w:rFonts w:ascii="Arial" w:hAnsi="Arial" w:cs="Arial"/>
          <w:b/>
          <w:bCs/>
          <w:i/>
          <w:iCs/>
          <w:color w:val="222222"/>
          <w:sz w:val="24"/>
          <w:szCs w:val="24"/>
          <w:shd w:val="clear" w:color="auto" w:fill="FFFFFF"/>
        </w:rPr>
      </w:pPr>
    </w:p>
    <w:p w14:paraId="190D6445" w14:textId="58E8F8FB" w:rsidR="00396568" w:rsidRPr="003356F1" w:rsidRDefault="003356F1" w:rsidP="003356F1">
      <w:pPr>
        <w:spacing w:line="240" w:lineRule="auto"/>
        <w:contextualSpacing/>
        <w:rPr>
          <w:rFonts w:ascii="Arial" w:hAnsi="Arial" w:cs="Arial"/>
          <w:b/>
          <w:bCs/>
          <w:color w:val="222222"/>
          <w:sz w:val="24"/>
          <w:szCs w:val="24"/>
          <w:shd w:val="clear" w:color="auto" w:fill="FFFFFF"/>
        </w:rPr>
      </w:pPr>
      <w:r w:rsidRPr="003356F1">
        <w:rPr>
          <w:rFonts w:ascii="Arial" w:hAnsi="Arial" w:cs="Arial"/>
          <w:b/>
          <w:bCs/>
          <w:color w:val="222222"/>
          <w:sz w:val="24"/>
          <w:szCs w:val="24"/>
          <w:shd w:val="clear" w:color="auto" w:fill="FFFFFF"/>
        </w:rPr>
        <w:t>CONFERENCE THEME</w:t>
      </w:r>
      <w:bookmarkStart w:id="1" w:name="_Hlk158561941"/>
      <w:r w:rsidRPr="003356F1">
        <w:rPr>
          <w:rFonts w:ascii="Arial" w:hAnsi="Arial" w:cs="Arial"/>
          <w:b/>
          <w:bCs/>
          <w:color w:val="222222"/>
          <w:sz w:val="24"/>
          <w:szCs w:val="24"/>
          <w:shd w:val="clear" w:color="auto" w:fill="FFFFFF"/>
        </w:rPr>
        <w:t>:</w:t>
      </w:r>
    </w:p>
    <w:p w14:paraId="49C73174" w14:textId="2A313F12" w:rsidR="00E804AC" w:rsidRDefault="007D3297" w:rsidP="00396568">
      <w:pPr>
        <w:spacing w:after="0" w:line="240" w:lineRule="auto"/>
        <w:contextualSpacing/>
        <w:rPr>
          <w:rFonts w:ascii="Arial" w:hAnsi="Arial" w:cs="Arial"/>
          <w:color w:val="222222"/>
          <w:shd w:val="clear" w:color="auto" w:fill="FFFFFF"/>
        </w:rPr>
      </w:pPr>
      <w:r>
        <w:rPr>
          <w:rFonts w:ascii="Arial" w:hAnsi="Arial" w:cs="Arial"/>
        </w:rPr>
        <w:t>Murray Center’s 30</w:t>
      </w:r>
      <w:r w:rsidRPr="007D3297">
        <w:rPr>
          <w:rFonts w:ascii="Arial" w:hAnsi="Arial" w:cs="Arial"/>
          <w:vertAlign w:val="superscript"/>
        </w:rPr>
        <w:t>th</w:t>
      </w:r>
      <w:r>
        <w:rPr>
          <w:rFonts w:ascii="Arial" w:hAnsi="Arial" w:cs="Arial"/>
        </w:rPr>
        <w:t xml:space="preserve"> anniversary </w:t>
      </w:r>
      <w:r w:rsidR="00396568" w:rsidRPr="006D7F70">
        <w:rPr>
          <w:rFonts w:ascii="Arial" w:hAnsi="Arial" w:cs="Arial"/>
          <w:i/>
          <w:iCs/>
          <w:color w:val="222222"/>
          <w:shd w:val="clear" w:color="auto" w:fill="FFFFFF"/>
        </w:rPr>
        <w:t>Women Designing the Future Conference</w:t>
      </w:r>
      <w:r>
        <w:rPr>
          <w:rFonts w:ascii="Arial" w:hAnsi="Arial" w:cs="Arial"/>
        </w:rPr>
        <w:t xml:space="preserve"> </w:t>
      </w:r>
      <w:r w:rsidR="004E22FB">
        <w:rPr>
          <w:rFonts w:ascii="Arial" w:hAnsi="Arial" w:cs="Arial"/>
        </w:rPr>
        <w:t xml:space="preserve">arrives </w:t>
      </w:r>
      <w:r w:rsidR="00E804AC" w:rsidRPr="003E4006">
        <w:rPr>
          <w:rFonts w:ascii="Arial" w:hAnsi="Arial" w:cs="Arial"/>
        </w:rPr>
        <w:t>at a crucial inflection point in the history of technology</w:t>
      </w:r>
      <w:r w:rsidR="00E847DA">
        <w:rPr>
          <w:rFonts w:ascii="Arial" w:hAnsi="Arial" w:cs="Arial"/>
        </w:rPr>
        <w:t xml:space="preserve">—a time </w:t>
      </w:r>
      <w:r w:rsidR="00E804AC">
        <w:rPr>
          <w:rFonts w:ascii="Arial" w:hAnsi="Arial" w:cs="Arial"/>
        </w:rPr>
        <w:t xml:space="preserve">of excitement and anxiety in equal measure. To mark the occasion, we’ve invited experts in a variety of fields </w:t>
      </w:r>
      <w:r w:rsidR="00E804AC" w:rsidRPr="003E4006">
        <w:rPr>
          <w:rFonts w:ascii="Arial" w:hAnsi="Arial" w:cs="Arial"/>
        </w:rPr>
        <w:t xml:space="preserve">to help us track what has changed over the last </w:t>
      </w:r>
      <w:r w:rsidR="00E804AC">
        <w:rPr>
          <w:rFonts w:ascii="Arial" w:hAnsi="Arial" w:cs="Arial"/>
        </w:rPr>
        <w:t xml:space="preserve">three </w:t>
      </w:r>
      <w:r w:rsidR="00E804AC" w:rsidRPr="003E4006">
        <w:rPr>
          <w:rFonts w:ascii="Arial" w:hAnsi="Arial" w:cs="Arial"/>
        </w:rPr>
        <w:t>decade</w:t>
      </w:r>
      <w:r w:rsidR="00E804AC">
        <w:rPr>
          <w:rFonts w:ascii="Arial" w:hAnsi="Arial" w:cs="Arial"/>
        </w:rPr>
        <w:t>s--</w:t>
      </w:r>
      <w:r w:rsidR="00E804AC" w:rsidRPr="003E4006">
        <w:rPr>
          <w:rFonts w:ascii="Arial" w:hAnsi="Arial" w:cs="Arial"/>
        </w:rPr>
        <w:t xml:space="preserve">and then to give us their vision of what the world will look like 30 years from now. </w:t>
      </w:r>
      <w:r w:rsidR="00424D35">
        <w:rPr>
          <w:rFonts w:ascii="Arial" w:hAnsi="Arial" w:cs="Arial"/>
        </w:rPr>
        <w:t xml:space="preserve">Speakers include data scientists and AI pioneers; </w:t>
      </w:r>
      <w:r>
        <w:rPr>
          <w:rFonts w:ascii="Arial" w:hAnsi="Arial" w:cs="Arial"/>
        </w:rPr>
        <w:t xml:space="preserve">ecologists </w:t>
      </w:r>
      <w:r w:rsidR="00424D35">
        <w:rPr>
          <w:rFonts w:ascii="Arial" w:hAnsi="Arial" w:cs="Arial"/>
        </w:rPr>
        <w:t>and environmental policymakers</w:t>
      </w:r>
      <w:r>
        <w:rPr>
          <w:rFonts w:ascii="Arial" w:hAnsi="Arial" w:cs="Arial"/>
        </w:rPr>
        <w:t>;</w:t>
      </w:r>
      <w:r w:rsidR="00424D35">
        <w:rPr>
          <w:rFonts w:ascii="Arial" w:hAnsi="Arial" w:cs="Arial"/>
        </w:rPr>
        <w:t xml:space="preserve"> </w:t>
      </w:r>
      <w:r>
        <w:rPr>
          <w:rFonts w:ascii="Arial" w:hAnsi="Arial" w:cs="Arial"/>
        </w:rPr>
        <w:t xml:space="preserve">high-tech entrepreneurs—and a computer scientist who uses </w:t>
      </w:r>
      <w:r w:rsidR="000D0187">
        <w:rPr>
          <w:rFonts w:ascii="Arial" w:hAnsi="Arial" w:cs="Arial"/>
        </w:rPr>
        <w:t xml:space="preserve">code </w:t>
      </w:r>
      <w:proofErr w:type="gramStart"/>
      <w:r>
        <w:rPr>
          <w:rFonts w:ascii="Arial" w:hAnsi="Arial" w:cs="Arial"/>
        </w:rPr>
        <w:t>to</w:t>
      </w:r>
      <w:proofErr w:type="gramEnd"/>
      <w:r>
        <w:rPr>
          <w:rFonts w:ascii="Arial" w:hAnsi="Arial" w:cs="Arial"/>
        </w:rPr>
        <w:t xml:space="preserve"> make Pixar animations come alive!</w:t>
      </w:r>
    </w:p>
    <w:p w14:paraId="07EF30B3" w14:textId="77777777" w:rsidR="00396568" w:rsidRPr="006D7F70" w:rsidRDefault="00396568" w:rsidP="00396568">
      <w:pPr>
        <w:spacing w:after="0" w:line="240" w:lineRule="auto"/>
        <w:contextualSpacing/>
        <w:rPr>
          <w:rFonts w:ascii="Arial" w:hAnsi="Arial" w:cs="Arial"/>
          <w:color w:val="222222"/>
        </w:rPr>
      </w:pPr>
    </w:p>
    <w:p w14:paraId="5EE05157" w14:textId="433E8C02" w:rsidR="00CB7D72" w:rsidRPr="00CB7D72" w:rsidRDefault="00CB7D72" w:rsidP="00CB7D72">
      <w:pPr>
        <w:spacing w:after="0" w:line="240" w:lineRule="auto"/>
        <w:contextualSpacing/>
        <w:rPr>
          <w:rFonts w:ascii="Arial" w:hAnsi="Arial" w:cs="Arial"/>
          <w:b/>
          <w:bCs/>
          <w:color w:val="222222"/>
          <w:sz w:val="24"/>
          <w:szCs w:val="24"/>
          <w:shd w:val="clear" w:color="auto" w:fill="FFFFFF"/>
        </w:rPr>
      </w:pPr>
      <w:r w:rsidRPr="00CB7D72">
        <w:rPr>
          <w:rFonts w:ascii="Arial" w:hAnsi="Arial" w:cs="Arial"/>
          <w:b/>
          <w:bCs/>
          <w:color w:val="222222"/>
          <w:sz w:val="24"/>
          <w:szCs w:val="24"/>
          <w:shd w:val="clear" w:color="auto" w:fill="FFFFFF"/>
        </w:rPr>
        <w:t>CON</w:t>
      </w:r>
      <w:r w:rsidR="00F3292E">
        <w:rPr>
          <w:rFonts w:ascii="Arial" w:hAnsi="Arial" w:cs="Arial"/>
          <w:b/>
          <w:bCs/>
          <w:color w:val="222222"/>
          <w:sz w:val="24"/>
          <w:szCs w:val="24"/>
          <w:shd w:val="clear" w:color="auto" w:fill="FFFFFF"/>
        </w:rPr>
        <w:t>F</w:t>
      </w:r>
      <w:r w:rsidRPr="00CB7D72">
        <w:rPr>
          <w:rFonts w:ascii="Arial" w:hAnsi="Arial" w:cs="Arial"/>
          <w:b/>
          <w:bCs/>
          <w:color w:val="222222"/>
          <w:sz w:val="24"/>
          <w:szCs w:val="24"/>
          <w:shd w:val="clear" w:color="auto" w:fill="FFFFFF"/>
        </w:rPr>
        <w:t>ERENCE SPONSOR:</w:t>
      </w:r>
    </w:p>
    <w:p w14:paraId="0224F63E" w14:textId="26047564" w:rsidR="00DD2CE9" w:rsidRPr="00DD2CE9" w:rsidRDefault="00DD2CE9" w:rsidP="00DD2CE9">
      <w:pPr>
        <w:spacing w:after="0" w:line="240" w:lineRule="auto"/>
        <w:contextualSpacing/>
        <w:rPr>
          <w:rFonts w:ascii="Arial" w:hAnsi="Arial" w:cs="Arial"/>
          <w:color w:val="222222"/>
          <w:shd w:val="clear" w:color="auto" w:fill="FFFFFF"/>
        </w:rPr>
      </w:pPr>
      <w:r w:rsidRPr="00DD2CE9">
        <w:rPr>
          <w:rFonts w:ascii="Arial" w:hAnsi="Arial" w:cs="Arial"/>
          <w:color w:val="222222"/>
          <w:shd w:val="clear" w:color="auto" w:fill="FFFFFF"/>
        </w:rPr>
        <w:t>The 202</w:t>
      </w:r>
      <w:r w:rsidR="004E22FB">
        <w:rPr>
          <w:rFonts w:ascii="Arial" w:hAnsi="Arial" w:cs="Arial"/>
          <w:color w:val="222222"/>
          <w:shd w:val="clear" w:color="auto" w:fill="FFFFFF"/>
        </w:rPr>
        <w:t>5</w:t>
      </w:r>
      <w:r w:rsidRPr="00DD2CE9">
        <w:rPr>
          <w:rFonts w:ascii="Arial" w:hAnsi="Arial" w:cs="Arial"/>
          <w:color w:val="222222"/>
          <w:shd w:val="clear" w:color="auto" w:fill="FFFFFF"/>
        </w:rPr>
        <w:t xml:space="preserve"> WDF Conference is being hosted by NJIT</w:t>
      </w:r>
      <w:r w:rsidR="00603227">
        <w:rPr>
          <w:rFonts w:ascii="Arial" w:hAnsi="Arial" w:cs="Arial"/>
          <w:color w:val="222222"/>
          <w:shd w:val="clear" w:color="auto" w:fill="FFFFFF"/>
        </w:rPr>
        <w:t>’s</w:t>
      </w:r>
      <w:r w:rsidRPr="00DD2CE9">
        <w:rPr>
          <w:rFonts w:ascii="Arial" w:hAnsi="Arial" w:cs="Arial"/>
          <w:color w:val="222222"/>
          <w:shd w:val="clear" w:color="auto" w:fill="FFFFFF"/>
        </w:rPr>
        <w:t xml:space="preserve"> Murray Center for Women in Technology, </w:t>
      </w:r>
      <w:r w:rsidR="004E22FB" w:rsidRPr="006D7F70">
        <w:rPr>
          <w:rFonts w:ascii="Arial" w:hAnsi="Arial" w:cs="Arial"/>
          <w:color w:val="222222"/>
          <w:shd w:val="clear" w:color="auto" w:fill="FFFFFF"/>
        </w:rPr>
        <w:t xml:space="preserve">which, for </w:t>
      </w:r>
      <w:r w:rsidR="004E22FB">
        <w:rPr>
          <w:rFonts w:ascii="Arial" w:hAnsi="Arial" w:cs="Arial"/>
          <w:color w:val="222222"/>
          <w:shd w:val="clear" w:color="auto" w:fill="FFFFFF"/>
        </w:rPr>
        <w:t xml:space="preserve">three </w:t>
      </w:r>
      <w:r w:rsidR="004E22FB" w:rsidRPr="006D7F70">
        <w:rPr>
          <w:rFonts w:ascii="Arial" w:hAnsi="Arial" w:cs="Arial"/>
          <w:color w:val="222222"/>
          <w:shd w:val="clear" w:color="auto" w:fill="FFFFFF"/>
        </w:rPr>
        <w:t xml:space="preserve">decades, has worked to connect women from a wide range of backgrounds to each other and to the resources they need to succeed in STEM careers. The WDF conference series highlights innovative, high-impact work by women that integrates the domains of scientific research, technological design, and the humanities and social sciences. </w:t>
      </w:r>
    </w:p>
    <w:p w14:paraId="567018CB" w14:textId="77777777" w:rsidR="004E22FB" w:rsidRDefault="00396568" w:rsidP="004E22FB">
      <w:pPr>
        <w:spacing w:after="0" w:line="240" w:lineRule="auto"/>
        <w:contextualSpacing/>
        <w:rPr>
          <w:rFonts w:ascii="Arial" w:hAnsi="Arial" w:cs="Arial"/>
          <w:b/>
          <w:sz w:val="24"/>
          <w:szCs w:val="24"/>
        </w:rPr>
      </w:pPr>
      <w:r w:rsidRPr="00396568">
        <w:rPr>
          <w:rFonts w:ascii="Arial" w:hAnsi="Arial" w:cs="Arial"/>
          <w:color w:val="222222"/>
          <w:sz w:val="21"/>
          <w:szCs w:val="21"/>
        </w:rPr>
        <w:br/>
      </w:r>
      <w:bookmarkEnd w:id="1"/>
      <w:r w:rsidR="004963EC" w:rsidRPr="003356F1">
        <w:rPr>
          <w:rFonts w:ascii="Arial" w:hAnsi="Arial" w:cs="Arial"/>
          <w:b/>
          <w:sz w:val="24"/>
          <w:szCs w:val="24"/>
        </w:rPr>
        <w:t>SPEAKERS</w:t>
      </w:r>
      <w:r w:rsidR="003356F1" w:rsidRPr="003356F1">
        <w:rPr>
          <w:rFonts w:ascii="Arial" w:hAnsi="Arial" w:cs="Arial"/>
          <w:b/>
          <w:sz w:val="24"/>
          <w:szCs w:val="24"/>
        </w:rPr>
        <w:t xml:space="preserve"> INCLUDE</w:t>
      </w:r>
      <w:r w:rsidR="004963EC" w:rsidRPr="003356F1">
        <w:rPr>
          <w:rFonts w:ascii="Arial" w:hAnsi="Arial" w:cs="Arial"/>
          <w:b/>
          <w:sz w:val="24"/>
          <w:szCs w:val="24"/>
        </w:rPr>
        <w:t>:</w:t>
      </w:r>
    </w:p>
    <w:p w14:paraId="6F94A0FD" w14:textId="77777777" w:rsidR="004E22FB" w:rsidRDefault="004E22FB" w:rsidP="004E22FB">
      <w:pPr>
        <w:spacing w:after="0" w:line="240" w:lineRule="auto"/>
        <w:contextualSpacing/>
        <w:rPr>
          <w:rFonts w:ascii="Arial" w:hAnsi="Arial" w:cs="Arial"/>
          <w:b/>
          <w:sz w:val="24"/>
          <w:szCs w:val="24"/>
        </w:rPr>
      </w:pPr>
    </w:p>
    <w:p w14:paraId="24FE5A8A" w14:textId="2BF26822" w:rsidR="006A3274" w:rsidRDefault="007815F1" w:rsidP="004E22FB">
      <w:pPr>
        <w:spacing w:after="0" w:line="240" w:lineRule="auto"/>
        <w:contextualSpacing/>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0D91AD4E" wp14:editId="1161F6D0">
            <wp:simplePos x="0" y="0"/>
            <wp:positionH relativeFrom="column">
              <wp:posOffset>0</wp:posOffset>
            </wp:positionH>
            <wp:positionV relativeFrom="paragraph">
              <wp:posOffset>-635</wp:posOffset>
            </wp:positionV>
            <wp:extent cx="1005840" cy="1005840"/>
            <wp:effectExtent l="0" t="0" r="3810" b="3810"/>
            <wp:wrapSquare wrapText="bothSides"/>
            <wp:docPr id="399251227" name="Picture 1" descr="A person wearing glasses and a plai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51227" name="Picture 1" descr="A person wearing glasses and a plaid shi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anchor>
        </w:drawing>
      </w:r>
      <w:r w:rsidR="006A3274">
        <w:rPr>
          <w:rFonts w:ascii="Arial" w:hAnsi="Arial" w:cs="Arial"/>
          <w:b/>
          <w:sz w:val="24"/>
          <w:szCs w:val="24"/>
        </w:rPr>
        <w:t xml:space="preserve">DANIELLE FEINBERG, </w:t>
      </w:r>
      <w:r w:rsidR="006A3274" w:rsidRPr="006A3274">
        <w:rPr>
          <w:rFonts w:ascii="Arial" w:hAnsi="Arial" w:cs="Arial"/>
          <w:b/>
          <w:sz w:val="24"/>
          <w:szCs w:val="24"/>
        </w:rPr>
        <w:t>Visual Effects Supervisor at Pixar Animation Studios</w:t>
      </w:r>
    </w:p>
    <w:p w14:paraId="5A5D18D6" w14:textId="6C4B3882" w:rsidR="004E22FB" w:rsidRPr="006A3274" w:rsidRDefault="006A3274" w:rsidP="004E22FB">
      <w:pPr>
        <w:spacing w:after="0" w:line="240" w:lineRule="auto"/>
        <w:contextualSpacing/>
        <w:rPr>
          <w:rFonts w:ascii="Arial" w:hAnsi="Arial" w:cs="Arial"/>
          <w:bCs/>
          <w:sz w:val="24"/>
          <w:szCs w:val="24"/>
        </w:rPr>
      </w:pPr>
      <w:r w:rsidRPr="006A3274">
        <w:rPr>
          <w:rFonts w:ascii="Arial" w:hAnsi="Arial" w:cs="Arial"/>
          <w:bCs/>
          <w:sz w:val="24"/>
          <w:szCs w:val="24"/>
        </w:rPr>
        <w:t xml:space="preserve">Feinberg, who </w:t>
      </w:r>
      <w:r w:rsidR="00DB54B4">
        <w:rPr>
          <w:rFonts w:ascii="Arial" w:hAnsi="Arial" w:cs="Arial"/>
          <w:bCs/>
          <w:sz w:val="24"/>
          <w:szCs w:val="24"/>
        </w:rPr>
        <w:t xml:space="preserve">has </w:t>
      </w:r>
      <w:r w:rsidRPr="006A3274">
        <w:rPr>
          <w:rFonts w:ascii="Arial" w:hAnsi="Arial" w:cs="Arial"/>
          <w:bCs/>
          <w:sz w:val="24"/>
          <w:szCs w:val="24"/>
        </w:rPr>
        <w:t xml:space="preserve">a computer science degree from Harvard University, began at Pixar in 1997 doing technological problem-solving on the film </w:t>
      </w:r>
      <w:r w:rsidRPr="00DB54B4">
        <w:rPr>
          <w:rFonts w:ascii="Arial" w:hAnsi="Arial" w:cs="Arial"/>
          <w:bCs/>
          <w:i/>
          <w:iCs/>
          <w:sz w:val="24"/>
          <w:szCs w:val="24"/>
        </w:rPr>
        <w:t>A Bug’s Life</w:t>
      </w:r>
      <w:r w:rsidRPr="006A3274">
        <w:rPr>
          <w:rFonts w:ascii="Arial" w:hAnsi="Arial" w:cs="Arial"/>
          <w:bCs/>
          <w:sz w:val="24"/>
          <w:szCs w:val="24"/>
        </w:rPr>
        <w:t xml:space="preserve">. She went on to work on films such as </w:t>
      </w:r>
      <w:r w:rsidRPr="00DB54B4">
        <w:rPr>
          <w:rFonts w:ascii="Arial" w:hAnsi="Arial" w:cs="Arial"/>
          <w:bCs/>
          <w:i/>
          <w:iCs/>
          <w:sz w:val="24"/>
          <w:szCs w:val="24"/>
        </w:rPr>
        <w:t>Toy Story 2</w:t>
      </w:r>
      <w:r w:rsidRPr="006A3274">
        <w:rPr>
          <w:rFonts w:ascii="Arial" w:hAnsi="Arial" w:cs="Arial"/>
          <w:bCs/>
          <w:sz w:val="24"/>
          <w:szCs w:val="24"/>
        </w:rPr>
        <w:t xml:space="preserve">, </w:t>
      </w:r>
      <w:r w:rsidRPr="00DB54B4">
        <w:rPr>
          <w:rFonts w:ascii="Arial" w:hAnsi="Arial" w:cs="Arial"/>
          <w:bCs/>
          <w:i/>
          <w:iCs/>
          <w:sz w:val="24"/>
          <w:szCs w:val="24"/>
        </w:rPr>
        <w:t>Monsters, Inc.</w:t>
      </w:r>
      <w:r w:rsidRPr="006A3274">
        <w:rPr>
          <w:rFonts w:ascii="Arial" w:hAnsi="Arial" w:cs="Arial"/>
          <w:bCs/>
          <w:sz w:val="24"/>
          <w:szCs w:val="24"/>
        </w:rPr>
        <w:t xml:space="preserve">, the Academy Award-winning </w:t>
      </w:r>
      <w:r w:rsidRPr="00DB54B4">
        <w:rPr>
          <w:rFonts w:ascii="Arial" w:hAnsi="Arial" w:cs="Arial"/>
          <w:bCs/>
          <w:i/>
          <w:iCs/>
          <w:sz w:val="24"/>
          <w:szCs w:val="24"/>
        </w:rPr>
        <w:t>Finding Nemo</w:t>
      </w:r>
      <w:r w:rsidR="00DB54B4">
        <w:rPr>
          <w:rFonts w:ascii="Arial" w:hAnsi="Arial" w:cs="Arial"/>
          <w:bCs/>
          <w:sz w:val="24"/>
          <w:szCs w:val="24"/>
        </w:rPr>
        <w:t>,</w:t>
      </w:r>
      <w:r w:rsidRPr="006A3274">
        <w:rPr>
          <w:rFonts w:ascii="Arial" w:hAnsi="Arial" w:cs="Arial"/>
          <w:bCs/>
          <w:sz w:val="24"/>
          <w:szCs w:val="24"/>
        </w:rPr>
        <w:t xml:space="preserve"> and </w:t>
      </w:r>
      <w:r w:rsidRPr="00DB54B4">
        <w:rPr>
          <w:rFonts w:ascii="Arial" w:hAnsi="Arial" w:cs="Arial"/>
          <w:bCs/>
          <w:i/>
          <w:iCs/>
          <w:sz w:val="24"/>
          <w:szCs w:val="24"/>
        </w:rPr>
        <w:t>The Incredibles.</w:t>
      </w:r>
      <w:r w:rsidRPr="006A3274">
        <w:rPr>
          <w:rFonts w:ascii="Arial" w:hAnsi="Arial" w:cs="Arial"/>
          <w:bCs/>
          <w:sz w:val="24"/>
          <w:szCs w:val="24"/>
        </w:rPr>
        <w:t xml:space="preserve"> </w:t>
      </w:r>
      <w:r w:rsidR="00DB54B4">
        <w:rPr>
          <w:rFonts w:ascii="Arial" w:hAnsi="Arial" w:cs="Arial"/>
          <w:bCs/>
          <w:sz w:val="24"/>
          <w:szCs w:val="24"/>
        </w:rPr>
        <w:t>Sh</w:t>
      </w:r>
      <w:r w:rsidRPr="006A3274">
        <w:rPr>
          <w:rFonts w:ascii="Arial" w:hAnsi="Arial" w:cs="Arial"/>
          <w:bCs/>
          <w:sz w:val="24"/>
          <w:szCs w:val="24"/>
        </w:rPr>
        <w:t xml:space="preserve">e directed the lighting for the Academy Award-winning </w:t>
      </w:r>
      <w:r w:rsidR="00DB54B4">
        <w:rPr>
          <w:rFonts w:ascii="Arial" w:hAnsi="Arial" w:cs="Arial"/>
          <w:bCs/>
          <w:sz w:val="24"/>
          <w:szCs w:val="24"/>
        </w:rPr>
        <w:t xml:space="preserve">films </w:t>
      </w:r>
      <w:r w:rsidRPr="00DB54B4">
        <w:rPr>
          <w:rFonts w:ascii="Arial" w:hAnsi="Arial" w:cs="Arial"/>
          <w:bCs/>
          <w:i/>
          <w:iCs/>
          <w:sz w:val="24"/>
          <w:szCs w:val="24"/>
        </w:rPr>
        <w:t>Wall•E, Brave,</w:t>
      </w:r>
      <w:r w:rsidRPr="006A3274">
        <w:rPr>
          <w:rFonts w:ascii="Arial" w:hAnsi="Arial" w:cs="Arial"/>
          <w:bCs/>
          <w:sz w:val="24"/>
          <w:szCs w:val="24"/>
        </w:rPr>
        <w:t xml:space="preserve"> and </w:t>
      </w:r>
      <w:r w:rsidRPr="006A3274">
        <w:rPr>
          <w:rFonts w:ascii="Arial" w:hAnsi="Arial" w:cs="Arial"/>
          <w:bCs/>
          <w:i/>
          <w:iCs/>
          <w:sz w:val="24"/>
          <w:szCs w:val="24"/>
        </w:rPr>
        <w:t>Coco</w:t>
      </w:r>
      <w:r w:rsidR="00DB54B4">
        <w:rPr>
          <w:rFonts w:ascii="Arial" w:hAnsi="Arial" w:cs="Arial"/>
          <w:bCs/>
          <w:sz w:val="24"/>
          <w:szCs w:val="24"/>
        </w:rPr>
        <w:t xml:space="preserve">—and supervised the visual effects for </w:t>
      </w:r>
      <w:r w:rsidRPr="006A3274">
        <w:rPr>
          <w:rFonts w:ascii="Arial" w:hAnsi="Arial" w:cs="Arial"/>
          <w:bCs/>
          <w:i/>
          <w:iCs/>
          <w:sz w:val="24"/>
          <w:szCs w:val="24"/>
        </w:rPr>
        <w:t>Turning Red</w:t>
      </w:r>
      <w:r w:rsidR="00DB54B4">
        <w:rPr>
          <w:rFonts w:ascii="Arial" w:hAnsi="Arial" w:cs="Arial"/>
          <w:bCs/>
          <w:i/>
          <w:iCs/>
          <w:sz w:val="24"/>
          <w:szCs w:val="24"/>
        </w:rPr>
        <w:t xml:space="preserve">. </w:t>
      </w:r>
      <w:r w:rsidR="00DB54B4" w:rsidRPr="00DB54B4">
        <w:rPr>
          <w:rFonts w:ascii="Arial" w:hAnsi="Arial" w:cs="Arial"/>
          <w:bCs/>
          <w:sz w:val="24"/>
          <w:szCs w:val="24"/>
        </w:rPr>
        <w:t xml:space="preserve">In addition to her work at Pixar, Feinberg </w:t>
      </w:r>
      <w:r w:rsidR="00DB54B4">
        <w:rPr>
          <w:rFonts w:ascii="Arial" w:hAnsi="Arial" w:cs="Arial"/>
          <w:bCs/>
          <w:sz w:val="24"/>
          <w:szCs w:val="24"/>
        </w:rPr>
        <w:t xml:space="preserve">speaks widely, </w:t>
      </w:r>
      <w:r w:rsidR="00DB54B4" w:rsidRPr="00DB54B4">
        <w:rPr>
          <w:rFonts w:ascii="Arial" w:hAnsi="Arial" w:cs="Arial"/>
          <w:bCs/>
          <w:sz w:val="24"/>
          <w:szCs w:val="24"/>
        </w:rPr>
        <w:t>encourag</w:t>
      </w:r>
      <w:r w:rsidR="00DB54B4">
        <w:rPr>
          <w:rFonts w:ascii="Arial" w:hAnsi="Arial" w:cs="Arial"/>
          <w:bCs/>
          <w:sz w:val="24"/>
          <w:szCs w:val="24"/>
        </w:rPr>
        <w:t>ing</w:t>
      </w:r>
      <w:r w:rsidR="00DB54B4" w:rsidRPr="00DB54B4">
        <w:rPr>
          <w:rFonts w:ascii="Arial" w:hAnsi="Arial" w:cs="Arial"/>
          <w:bCs/>
          <w:sz w:val="24"/>
          <w:szCs w:val="24"/>
        </w:rPr>
        <w:t xml:space="preserve"> teenage girls to pursue their </w:t>
      </w:r>
      <w:r w:rsidR="00DB54B4" w:rsidRPr="00DB54B4">
        <w:rPr>
          <w:rFonts w:ascii="Arial" w:hAnsi="Arial" w:cs="Arial"/>
          <w:bCs/>
          <w:sz w:val="24"/>
          <w:szCs w:val="24"/>
        </w:rPr>
        <w:lastRenderedPageBreak/>
        <w:t>interests in math, science, and technology.</w:t>
      </w:r>
      <w:r w:rsidR="00DB54B4">
        <w:rPr>
          <w:rFonts w:ascii="Arial" w:hAnsi="Arial" w:cs="Arial"/>
          <w:bCs/>
          <w:i/>
          <w:iCs/>
          <w:sz w:val="24"/>
          <w:szCs w:val="24"/>
        </w:rPr>
        <w:t xml:space="preserve"> </w:t>
      </w:r>
      <w:r w:rsidR="000D0187" w:rsidRPr="00DB54B4">
        <w:rPr>
          <w:rFonts w:ascii="Arial" w:hAnsi="Arial" w:cs="Arial"/>
          <w:bCs/>
          <w:sz w:val="24"/>
          <w:szCs w:val="24"/>
        </w:rPr>
        <w:t>Her TED talk</w:t>
      </w:r>
      <w:r w:rsidR="00DB54B4" w:rsidRPr="00DB54B4">
        <w:rPr>
          <w:rFonts w:ascii="Arial" w:hAnsi="Arial" w:cs="Arial"/>
          <w:bCs/>
          <w:sz w:val="24"/>
          <w:szCs w:val="24"/>
        </w:rPr>
        <w:t xml:space="preserve"> “</w:t>
      </w:r>
      <w:r w:rsidR="000D0187" w:rsidRPr="00DB54B4">
        <w:rPr>
          <w:rFonts w:ascii="Arial" w:hAnsi="Arial" w:cs="Arial"/>
          <w:bCs/>
          <w:sz w:val="24"/>
          <w:szCs w:val="24"/>
        </w:rPr>
        <w:t>The Magic Ingredient that Brings Pixar Movies to Life</w:t>
      </w:r>
      <w:r w:rsidR="00DB54B4" w:rsidRPr="00DB54B4">
        <w:rPr>
          <w:rFonts w:ascii="Arial" w:hAnsi="Arial" w:cs="Arial"/>
          <w:bCs/>
          <w:sz w:val="24"/>
          <w:szCs w:val="24"/>
        </w:rPr>
        <w:t>”</w:t>
      </w:r>
      <w:r w:rsidR="000D0187" w:rsidRPr="00DB54B4">
        <w:rPr>
          <w:rFonts w:ascii="Arial" w:hAnsi="Arial" w:cs="Arial"/>
          <w:bCs/>
          <w:sz w:val="24"/>
          <w:szCs w:val="24"/>
        </w:rPr>
        <w:t xml:space="preserve"> has over 3 million views</w:t>
      </w:r>
      <w:r w:rsidR="00DB54B4">
        <w:rPr>
          <w:rFonts w:ascii="Arial" w:hAnsi="Arial" w:cs="Arial"/>
          <w:b/>
          <w:sz w:val="24"/>
          <w:szCs w:val="24"/>
        </w:rPr>
        <w:t>.</w:t>
      </w:r>
    </w:p>
    <w:p w14:paraId="0B27BE31" w14:textId="77777777" w:rsidR="00703B66" w:rsidRDefault="00703B66" w:rsidP="004E22FB">
      <w:pPr>
        <w:spacing w:after="0" w:line="240" w:lineRule="auto"/>
        <w:contextualSpacing/>
        <w:rPr>
          <w:rFonts w:ascii="Arial" w:hAnsi="Arial" w:cs="Arial"/>
          <w:b/>
          <w:sz w:val="24"/>
          <w:szCs w:val="24"/>
        </w:rPr>
      </w:pPr>
    </w:p>
    <w:p w14:paraId="38746D23" w14:textId="33A144EC" w:rsidR="00281CFD" w:rsidRPr="00281CFD" w:rsidRDefault="007815F1" w:rsidP="00281CFD">
      <w:pPr>
        <w:spacing w:line="240" w:lineRule="auto"/>
        <w:contextualSpacing/>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14:anchorId="57F2B083" wp14:editId="53C0E304">
            <wp:simplePos x="0" y="0"/>
            <wp:positionH relativeFrom="column">
              <wp:posOffset>0</wp:posOffset>
            </wp:positionH>
            <wp:positionV relativeFrom="paragraph">
              <wp:posOffset>1270</wp:posOffset>
            </wp:positionV>
            <wp:extent cx="1069848" cy="1069848"/>
            <wp:effectExtent l="0" t="0" r="0" b="0"/>
            <wp:wrapSquare wrapText="bothSides"/>
            <wp:docPr id="2103614198"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14198" name="Picture 2"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848" cy="1069848"/>
                    </a:xfrm>
                    <a:prstGeom prst="rect">
                      <a:avLst/>
                    </a:prstGeom>
                  </pic:spPr>
                </pic:pic>
              </a:graphicData>
            </a:graphic>
            <wp14:sizeRelH relativeFrom="margin">
              <wp14:pctWidth>0</wp14:pctWidth>
            </wp14:sizeRelH>
            <wp14:sizeRelV relativeFrom="margin">
              <wp14:pctHeight>0</wp14:pctHeight>
            </wp14:sizeRelV>
          </wp:anchor>
        </w:drawing>
      </w:r>
      <w:r w:rsidR="00A31B9D" w:rsidRPr="00281CFD">
        <w:rPr>
          <w:rFonts w:ascii="Arial" w:hAnsi="Arial" w:cs="Arial"/>
          <w:b/>
          <w:sz w:val="24"/>
          <w:szCs w:val="24"/>
        </w:rPr>
        <w:t xml:space="preserve">RHIANA GUNN-WRIGHT, </w:t>
      </w:r>
      <w:r w:rsidR="0091318F" w:rsidRPr="0091318F">
        <w:rPr>
          <w:rFonts w:ascii="Arial" w:hAnsi="Arial" w:cs="Arial"/>
          <w:b/>
          <w:sz w:val="24"/>
          <w:szCs w:val="24"/>
        </w:rPr>
        <w:t>Former Director of Climate Policy</w:t>
      </w:r>
      <w:r w:rsidR="0091318F">
        <w:rPr>
          <w:rFonts w:ascii="Arial" w:hAnsi="Arial" w:cs="Arial"/>
          <w:bCs/>
          <w:sz w:val="24"/>
          <w:szCs w:val="24"/>
        </w:rPr>
        <w:t xml:space="preserve"> </w:t>
      </w:r>
      <w:r w:rsidR="00A31B9D" w:rsidRPr="00281CFD">
        <w:rPr>
          <w:rFonts w:ascii="Arial" w:hAnsi="Arial" w:cs="Arial"/>
          <w:b/>
          <w:sz w:val="24"/>
          <w:szCs w:val="24"/>
        </w:rPr>
        <w:t xml:space="preserve">at the Roosevelt Institute </w:t>
      </w:r>
    </w:p>
    <w:p w14:paraId="7D4A9D13" w14:textId="656E3639" w:rsidR="00357758" w:rsidRPr="00A31B9D" w:rsidRDefault="0091318F" w:rsidP="00731342">
      <w:pPr>
        <w:spacing w:after="0" w:line="240" w:lineRule="auto"/>
        <w:contextualSpacing/>
        <w:rPr>
          <w:rFonts w:ascii="Arial" w:hAnsi="Arial" w:cs="Arial"/>
          <w:bCs/>
          <w:sz w:val="24"/>
          <w:szCs w:val="24"/>
        </w:rPr>
      </w:pPr>
      <w:r>
        <w:rPr>
          <w:rFonts w:ascii="Arial" w:hAnsi="Arial" w:cs="Arial"/>
          <w:bCs/>
          <w:sz w:val="24"/>
          <w:szCs w:val="24"/>
        </w:rPr>
        <w:t>A</w:t>
      </w:r>
      <w:r w:rsidR="00357758" w:rsidRPr="00281CFD">
        <w:rPr>
          <w:rFonts w:ascii="Arial" w:hAnsi="Arial" w:cs="Arial"/>
          <w:bCs/>
          <w:sz w:val="24"/>
          <w:szCs w:val="24"/>
        </w:rPr>
        <w:t xml:space="preserve">t </w:t>
      </w:r>
      <w:r w:rsidR="00A31B9D" w:rsidRPr="00A31B9D">
        <w:rPr>
          <w:rFonts w:ascii="Arial" w:hAnsi="Arial" w:cs="Arial"/>
          <w:bCs/>
          <w:sz w:val="24"/>
          <w:szCs w:val="24"/>
        </w:rPr>
        <w:t xml:space="preserve">the </w:t>
      </w:r>
      <w:r w:rsidR="00357758" w:rsidRPr="00281CFD">
        <w:rPr>
          <w:rFonts w:ascii="Arial" w:hAnsi="Arial" w:cs="Arial"/>
          <w:bCs/>
          <w:sz w:val="24"/>
          <w:szCs w:val="24"/>
        </w:rPr>
        <w:t>Roosevelt Institute</w:t>
      </w:r>
      <w:r w:rsidR="002B22F9">
        <w:rPr>
          <w:rFonts w:ascii="Arial" w:hAnsi="Arial" w:cs="Arial"/>
          <w:bCs/>
          <w:sz w:val="24"/>
          <w:szCs w:val="24"/>
        </w:rPr>
        <w:t>,</w:t>
      </w:r>
      <w:r>
        <w:rPr>
          <w:rFonts w:ascii="Arial" w:hAnsi="Arial" w:cs="Arial"/>
          <w:bCs/>
          <w:sz w:val="24"/>
          <w:szCs w:val="24"/>
        </w:rPr>
        <w:t xml:space="preserve"> </w:t>
      </w:r>
      <w:r w:rsidRPr="00A31B9D">
        <w:rPr>
          <w:rFonts w:ascii="Arial" w:hAnsi="Arial" w:cs="Arial"/>
          <w:bCs/>
          <w:sz w:val="24"/>
          <w:szCs w:val="24"/>
        </w:rPr>
        <w:t xml:space="preserve">Gunn-Wright led </w:t>
      </w:r>
      <w:r w:rsidRPr="00281CFD">
        <w:rPr>
          <w:rFonts w:ascii="Arial" w:hAnsi="Arial" w:cs="Arial"/>
          <w:bCs/>
          <w:sz w:val="24"/>
          <w:szCs w:val="24"/>
        </w:rPr>
        <w:t xml:space="preserve">research </w:t>
      </w:r>
      <w:r w:rsidR="00357758" w:rsidRPr="00281CFD">
        <w:rPr>
          <w:rFonts w:ascii="Arial" w:hAnsi="Arial" w:cs="Arial"/>
          <w:bCs/>
          <w:sz w:val="24"/>
          <w:szCs w:val="24"/>
        </w:rPr>
        <w:t xml:space="preserve">on </w:t>
      </w:r>
      <w:r w:rsidR="00A31B9D" w:rsidRPr="00A31B9D">
        <w:rPr>
          <w:rFonts w:ascii="Arial" w:hAnsi="Arial" w:cs="Arial"/>
          <w:bCs/>
          <w:sz w:val="24"/>
          <w:szCs w:val="24"/>
        </w:rPr>
        <w:t>the</w:t>
      </w:r>
      <w:r>
        <w:rPr>
          <w:rFonts w:ascii="Arial" w:hAnsi="Arial" w:cs="Arial"/>
          <w:bCs/>
          <w:sz w:val="24"/>
          <w:szCs w:val="24"/>
        </w:rPr>
        <w:t xml:space="preserve"> </w:t>
      </w:r>
      <w:r w:rsidR="00A31B9D" w:rsidRPr="00A31B9D">
        <w:rPr>
          <w:rFonts w:ascii="Arial" w:hAnsi="Arial" w:cs="Arial"/>
          <w:bCs/>
          <w:sz w:val="24"/>
          <w:szCs w:val="24"/>
        </w:rPr>
        <w:t xml:space="preserve">intersection of climate policy, public investment, racial equity, and public power. </w:t>
      </w:r>
      <w:r w:rsidR="00A31B9D" w:rsidRPr="00281CFD">
        <w:rPr>
          <w:rFonts w:ascii="Arial" w:hAnsi="Arial" w:cs="Arial"/>
          <w:bCs/>
          <w:sz w:val="24"/>
          <w:szCs w:val="24"/>
        </w:rPr>
        <w:t>She</w:t>
      </w:r>
      <w:r w:rsidR="00A31B9D" w:rsidRPr="00A31B9D">
        <w:rPr>
          <w:rFonts w:ascii="Arial" w:hAnsi="Arial" w:cs="Arial"/>
          <w:bCs/>
          <w:sz w:val="24"/>
          <w:szCs w:val="24"/>
        </w:rPr>
        <w:t xml:space="preserve"> started </w:t>
      </w:r>
      <w:r w:rsidR="00A31B9D" w:rsidRPr="00281CFD">
        <w:rPr>
          <w:rFonts w:ascii="Arial" w:hAnsi="Arial" w:cs="Arial"/>
          <w:bCs/>
          <w:sz w:val="24"/>
          <w:szCs w:val="24"/>
        </w:rPr>
        <w:t xml:space="preserve">her </w:t>
      </w:r>
      <w:r w:rsidR="00A31B9D" w:rsidRPr="00A31B9D">
        <w:rPr>
          <w:rFonts w:ascii="Arial" w:hAnsi="Arial" w:cs="Arial"/>
          <w:bCs/>
          <w:sz w:val="24"/>
          <w:szCs w:val="24"/>
        </w:rPr>
        <w:t>career in public policy after graduating from Yale</w:t>
      </w:r>
      <w:r w:rsidR="00A31B9D" w:rsidRPr="00A31B9D">
        <w:rPr>
          <w:rFonts w:ascii="Arial" w:hAnsi="Arial" w:cs="Arial"/>
          <w:bCs/>
          <w:i/>
          <w:iCs/>
          <w:sz w:val="24"/>
          <w:szCs w:val="24"/>
        </w:rPr>
        <w:t> magna cum laude</w:t>
      </w:r>
      <w:r w:rsidR="00A31B9D" w:rsidRPr="00A31B9D">
        <w:rPr>
          <w:rFonts w:ascii="Arial" w:hAnsi="Arial" w:cs="Arial"/>
          <w:bCs/>
          <w:sz w:val="24"/>
          <w:szCs w:val="24"/>
        </w:rPr>
        <w:t> in 2011</w:t>
      </w:r>
      <w:r w:rsidR="00357758" w:rsidRPr="00281CFD">
        <w:rPr>
          <w:rFonts w:ascii="Arial" w:hAnsi="Arial" w:cs="Arial"/>
          <w:bCs/>
          <w:sz w:val="24"/>
          <w:szCs w:val="24"/>
        </w:rPr>
        <w:t xml:space="preserve">. </w:t>
      </w:r>
      <w:r w:rsidR="00A31B9D" w:rsidRPr="00A31B9D">
        <w:rPr>
          <w:rFonts w:ascii="Arial" w:hAnsi="Arial" w:cs="Arial"/>
          <w:bCs/>
          <w:sz w:val="24"/>
          <w:szCs w:val="24"/>
        </w:rPr>
        <w:t>In the summer of 2013, she served as a White House policy intern in First Lady Michelle Obama’s Office</w:t>
      </w:r>
      <w:r w:rsidR="00357758" w:rsidRPr="00281CFD">
        <w:rPr>
          <w:rFonts w:ascii="Arial" w:hAnsi="Arial" w:cs="Arial"/>
          <w:bCs/>
          <w:sz w:val="24"/>
          <w:szCs w:val="24"/>
        </w:rPr>
        <w:t xml:space="preserve"> and then went on to </w:t>
      </w:r>
      <w:r w:rsidR="00357758" w:rsidRPr="00A31B9D">
        <w:rPr>
          <w:rFonts w:ascii="Arial" w:hAnsi="Arial" w:cs="Arial"/>
          <w:bCs/>
          <w:sz w:val="24"/>
          <w:szCs w:val="24"/>
        </w:rPr>
        <w:t>Oxford</w:t>
      </w:r>
      <w:r w:rsidR="00357758" w:rsidRPr="00281CFD">
        <w:rPr>
          <w:rFonts w:ascii="Arial" w:hAnsi="Arial" w:cs="Arial"/>
          <w:bCs/>
          <w:sz w:val="24"/>
          <w:szCs w:val="24"/>
        </w:rPr>
        <w:t xml:space="preserve"> on a </w:t>
      </w:r>
      <w:r w:rsidR="00A31B9D" w:rsidRPr="00A31B9D">
        <w:rPr>
          <w:rFonts w:ascii="Arial" w:hAnsi="Arial" w:cs="Arial"/>
          <w:bCs/>
          <w:sz w:val="24"/>
          <w:szCs w:val="24"/>
        </w:rPr>
        <w:t>Rhodes Scholarship where she obtained an MPhil in Comparative Social Policy.</w:t>
      </w:r>
      <w:r w:rsidR="00357758" w:rsidRPr="00281CFD">
        <w:rPr>
          <w:rFonts w:ascii="Arial" w:hAnsi="Arial" w:cs="Arial"/>
          <w:bCs/>
          <w:sz w:val="24"/>
          <w:szCs w:val="24"/>
        </w:rPr>
        <w:t xml:space="preserve"> Later, a</w:t>
      </w:r>
      <w:r w:rsidR="00357758" w:rsidRPr="00A31B9D">
        <w:rPr>
          <w:rFonts w:ascii="Arial" w:hAnsi="Arial" w:cs="Arial"/>
          <w:bCs/>
          <w:sz w:val="24"/>
          <w:szCs w:val="24"/>
        </w:rPr>
        <w:t xml:space="preserve">s the policy lead for </w:t>
      </w:r>
      <w:r w:rsidR="00357758" w:rsidRPr="00281CFD">
        <w:rPr>
          <w:rFonts w:ascii="Arial" w:hAnsi="Arial" w:cs="Arial"/>
          <w:bCs/>
          <w:sz w:val="24"/>
          <w:szCs w:val="24"/>
        </w:rPr>
        <w:t xml:space="preserve">the </w:t>
      </w:r>
      <w:r w:rsidR="00357758" w:rsidRPr="00A31B9D">
        <w:rPr>
          <w:rFonts w:ascii="Arial" w:hAnsi="Arial" w:cs="Arial"/>
          <w:bCs/>
          <w:sz w:val="24"/>
          <w:szCs w:val="24"/>
        </w:rPr>
        <w:t>New Consensus</w:t>
      </w:r>
      <w:r w:rsidR="00357758" w:rsidRPr="00281CFD">
        <w:rPr>
          <w:rFonts w:ascii="Arial" w:hAnsi="Arial" w:cs="Arial"/>
          <w:bCs/>
          <w:sz w:val="24"/>
          <w:szCs w:val="24"/>
        </w:rPr>
        <w:t xml:space="preserve"> think tank</w:t>
      </w:r>
      <w:r w:rsidR="00357758" w:rsidRPr="00A31B9D">
        <w:rPr>
          <w:rFonts w:ascii="Arial" w:hAnsi="Arial" w:cs="Arial"/>
          <w:bCs/>
          <w:sz w:val="24"/>
          <w:szCs w:val="24"/>
        </w:rPr>
        <w:t xml:space="preserve">, </w:t>
      </w:r>
      <w:r w:rsidR="00357758" w:rsidRPr="00281CFD">
        <w:rPr>
          <w:rFonts w:ascii="Arial" w:hAnsi="Arial" w:cs="Arial"/>
          <w:bCs/>
          <w:sz w:val="24"/>
          <w:szCs w:val="24"/>
        </w:rPr>
        <w:t xml:space="preserve">Gunn-Wright </w:t>
      </w:r>
      <w:r w:rsidR="00357758" w:rsidRPr="00A31B9D">
        <w:rPr>
          <w:rFonts w:ascii="Arial" w:hAnsi="Arial" w:cs="Arial"/>
          <w:bCs/>
          <w:sz w:val="24"/>
          <w:szCs w:val="24"/>
        </w:rPr>
        <w:t>was one of the intellectual architects of the Green New Deal</w:t>
      </w:r>
      <w:r w:rsidR="00357758" w:rsidRPr="00281CFD">
        <w:rPr>
          <w:rFonts w:ascii="Arial" w:hAnsi="Arial" w:cs="Arial"/>
          <w:bCs/>
          <w:sz w:val="24"/>
          <w:szCs w:val="24"/>
        </w:rPr>
        <w:t xml:space="preserve">. She </w:t>
      </w:r>
      <w:r w:rsidR="00357758" w:rsidRPr="00A31B9D">
        <w:rPr>
          <w:rFonts w:ascii="Arial" w:hAnsi="Arial" w:cs="Arial"/>
          <w:bCs/>
          <w:sz w:val="24"/>
          <w:szCs w:val="24"/>
        </w:rPr>
        <w:t>is the author of the critically acclaimed essay “The Green New Deal for All of Us,” and is currently working on a book about the climate crisis.</w:t>
      </w:r>
    </w:p>
    <w:p w14:paraId="467D635B" w14:textId="014AB766" w:rsidR="004E22FB" w:rsidRDefault="004E22FB" w:rsidP="004E22FB">
      <w:pPr>
        <w:spacing w:after="0" w:line="240" w:lineRule="auto"/>
        <w:contextualSpacing/>
        <w:rPr>
          <w:rFonts w:ascii="Arial" w:hAnsi="Arial" w:cs="Arial"/>
          <w:b/>
          <w:sz w:val="24"/>
          <w:szCs w:val="24"/>
        </w:rPr>
      </w:pPr>
    </w:p>
    <w:p w14:paraId="597819F9" w14:textId="77777777" w:rsidR="00210F84" w:rsidRDefault="00210F84" w:rsidP="00210F84">
      <w:pPr>
        <w:spacing w:after="0" w:line="240" w:lineRule="auto"/>
        <w:rPr>
          <w:rFonts w:ascii="Arial" w:hAnsi="Arial" w:cs="Arial"/>
          <w:b/>
          <w:bCs/>
          <w:sz w:val="24"/>
          <w:szCs w:val="24"/>
        </w:rPr>
      </w:pPr>
      <w:r>
        <w:rPr>
          <w:rFonts w:ascii="Arial" w:hAnsi="Arial" w:cs="Arial"/>
          <w:b/>
          <w:bCs/>
          <w:noProof/>
        </w:rPr>
        <w:drawing>
          <wp:anchor distT="0" distB="0" distL="114300" distR="114300" simplePos="0" relativeHeight="251674624" behindDoc="0" locked="0" layoutInCell="1" allowOverlap="1" wp14:anchorId="6D7DE4C6" wp14:editId="11BE7892">
            <wp:simplePos x="0" y="0"/>
            <wp:positionH relativeFrom="margin">
              <wp:align>left</wp:align>
            </wp:positionH>
            <wp:positionV relativeFrom="paragraph">
              <wp:posOffset>0</wp:posOffset>
            </wp:positionV>
            <wp:extent cx="1243584" cy="1243584"/>
            <wp:effectExtent l="0" t="0" r="0" b="0"/>
            <wp:wrapSquare wrapText="bothSides"/>
            <wp:docPr id="201021156" name="Picture 9"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1156" name="Picture 9" descr="A person smiling at the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3584" cy="1243584"/>
                    </a:xfrm>
                    <a:prstGeom prst="rect">
                      <a:avLst/>
                    </a:prstGeom>
                  </pic:spPr>
                </pic:pic>
              </a:graphicData>
            </a:graphic>
          </wp:anchor>
        </w:drawing>
      </w:r>
      <w:r w:rsidRPr="001C58A1">
        <w:rPr>
          <w:rFonts w:ascii="Arial" w:hAnsi="Arial" w:cs="Arial"/>
          <w:b/>
          <w:bCs/>
        </w:rPr>
        <w:t>J</w:t>
      </w:r>
      <w:r w:rsidRPr="00CE5B5B">
        <w:rPr>
          <w:rFonts w:ascii="Arial" w:hAnsi="Arial" w:cs="Arial"/>
          <w:b/>
          <w:bCs/>
          <w:sz w:val="24"/>
          <w:szCs w:val="24"/>
        </w:rPr>
        <w:t>AMIE PAYTON, Dean of NJIT’</w:t>
      </w:r>
      <w:r>
        <w:rPr>
          <w:rFonts w:ascii="Arial" w:hAnsi="Arial" w:cs="Arial"/>
          <w:b/>
          <w:bCs/>
          <w:sz w:val="24"/>
          <w:szCs w:val="24"/>
        </w:rPr>
        <w:t>s Ying Wu College of Computing</w:t>
      </w:r>
    </w:p>
    <w:p w14:paraId="6F89571F" w14:textId="77777777" w:rsidR="00210F84" w:rsidRPr="002F705C" w:rsidRDefault="00210F84" w:rsidP="00210F84">
      <w:pPr>
        <w:spacing w:after="0" w:line="240" w:lineRule="auto"/>
        <w:contextualSpacing/>
        <w:rPr>
          <w:rFonts w:ascii="Arial" w:hAnsi="Arial" w:cs="Arial"/>
        </w:rPr>
      </w:pPr>
      <w:r>
        <w:rPr>
          <w:rFonts w:ascii="Arial" w:hAnsi="Arial" w:cs="Arial"/>
          <w:sz w:val="24"/>
          <w:szCs w:val="24"/>
        </w:rPr>
        <w:t xml:space="preserve">Payton comes to NJIT from Temple University where she was Chair of the Department of Computer Science and Information Systems. </w:t>
      </w:r>
      <w:r w:rsidRPr="002F705C">
        <w:rPr>
          <w:rFonts w:ascii="Arial" w:hAnsi="Arial" w:cs="Arial"/>
          <w:sz w:val="24"/>
          <w:szCs w:val="24"/>
        </w:rPr>
        <w:t>Her research interests include pervasive computing systems for smart health and well-being, broadening participation of historically excluded groups in computing, and evidence-based approaches to improving computer science education. She is the Director of the STARS Computing Corps, a national alliance of over 70 colleges and universities with a shared mission to develop department, faculty, and student leadership in broadening participation</w:t>
      </w:r>
      <w:r>
        <w:rPr>
          <w:rFonts w:ascii="Arial" w:hAnsi="Arial" w:cs="Arial"/>
          <w:sz w:val="24"/>
          <w:szCs w:val="24"/>
        </w:rPr>
        <w:t xml:space="preserve"> </w:t>
      </w:r>
      <w:r w:rsidRPr="002F705C">
        <w:rPr>
          <w:rFonts w:ascii="Arial" w:hAnsi="Arial" w:cs="Arial"/>
          <w:sz w:val="24"/>
          <w:szCs w:val="24"/>
        </w:rPr>
        <w:t>of historically excluded groups in computing</w:t>
      </w:r>
      <w:r>
        <w:rPr>
          <w:rFonts w:ascii="Arial" w:hAnsi="Arial" w:cs="Arial"/>
          <w:sz w:val="24"/>
          <w:szCs w:val="24"/>
        </w:rPr>
        <w:t>.</w:t>
      </w:r>
    </w:p>
    <w:p w14:paraId="02E02F29" w14:textId="77777777" w:rsidR="00210F84" w:rsidRDefault="00210F84" w:rsidP="00210F84">
      <w:pPr>
        <w:spacing w:after="0" w:line="240" w:lineRule="auto"/>
        <w:contextualSpacing/>
        <w:rPr>
          <w:rFonts w:ascii="Arial" w:hAnsi="Arial" w:cs="Arial"/>
          <w:sz w:val="24"/>
          <w:szCs w:val="24"/>
        </w:rPr>
      </w:pPr>
    </w:p>
    <w:p w14:paraId="53184495" w14:textId="77777777" w:rsidR="00210F84" w:rsidRPr="00392A2E" w:rsidRDefault="00210F84" w:rsidP="00210F84">
      <w:pPr>
        <w:spacing w:after="0" w:line="24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76672" behindDoc="0" locked="0" layoutInCell="1" allowOverlap="1" wp14:anchorId="12E3248A" wp14:editId="2EFD6C8B">
            <wp:simplePos x="0" y="0"/>
            <wp:positionH relativeFrom="column">
              <wp:posOffset>0</wp:posOffset>
            </wp:positionH>
            <wp:positionV relativeFrom="paragraph">
              <wp:posOffset>-3175</wp:posOffset>
            </wp:positionV>
            <wp:extent cx="1005840" cy="1225296"/>
            <wp:effectExtent l="0" t="0" r="3810" b="0"/>
            <wp:wrapSquare wrapText="bothSides"/>
            <wp:docPr id="562016885" name="Picture 7" descr="A person wearing glasses and a grey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6885" name="Picture 7" descr="A person wearing glasses and a grey su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1225296"/>
                    </a:xfrm>
                    <a:prstGeom prst="rect">
                      <a:avLst/>
                    </a:prstGeom>
                  </pic:spPr>
                </pic:pic>
              </a:graphicData>
            </a:graphic>
          </wp:anchor>
        </w:drawing>
      </w:r>
      <w:r w:rsidRPr="00392A2E">
        <w:rPr>
          <w:rFonts w:ascii="Arial" w:hAnsi="Arial" w:cs="Arial"/>
          <w:b/>
          <w:bCs/>
          <w:sz w:val="24"/>
          <w:szCs w:val="24"/>
        </w:rPr>
        <w:t xml:space="preserve">ANN QUIROZ GATES, Senior Advisor to the Provost for Strategic STEM Initiatives at the University of Texas at El Paso </w:t>
      </w:r>
    </w:p>
    <w:p w14:paraId="650BDB26" w14:textId="5412C6E5" w:rsidR="00210F84" w:rsidRDefault="00210F84" w:rsidP="00210F84">
      <w:pPr>
        <w:spacing w:after="0" w:line="240" w:lineRule="auto"/>
        <w:rPr>
          <w:rFonts w:ascii="Arial" w:hAnsi="Arial" w:cs="Arial"/>
          <w:sz w:val="24"/>
          <w:szCs w:val="24"/>
        </w:rPr>
      </w:pPr>
      <w:r w:rsidRPr="000215B2">
        <w:rPr>
          <w:rFonts w:ascii="Arial" w:hAnsi="Arial" w:cs="Arial"/>
          <w:sz w:val="24"/>
          <w:szCs w:val="24"/>
        </w:rPr>
        <w:t xml:space="preserve">Over the course of her career at UTEP, Gates has served as chair of the Department of Computer Science, Associate Vice President for Research and Sponsored Projects, and Senior </w:t>
      </w:r>
      <w:proofErr w:type="gramStart"/>
      <w:r w:rsidRPr="000215B2">
        <w:rPr>
          <w:rFonts w:ascii="Arial" w:hAnsi="Arial" w:cs="Arial"/>
          <w:sz w:val="24"/>
          <w:szCs w:val="24"/>
        </w:rPr>
        <w:t>Vice</w:t>
      </w:r>
      <w:proofErr w:type="gramEnd"/>
      <w:r w:rsidRPr="000215B2">
        <w:rPr>
          <w:rFonts w:ascii="Arial" w:hAnsi="Arial" w:cs="Arial"/>
          <w:sz w:val="24"/>
          <w:szCs w:val="24"/>
        </w:rPr>
        <w:t xml:space="preserve"> Provost for Faculty Affairs.</w:t>
      </w:r>
      <w:r w:rsidRPr="00392A2E">
        <w:rPr>
          <w:rFonts w:ascii="Arial" w:hAnsi="Arial" w:cs="Arial"/>
          <w:sz w:val="24"/>
          <w:szCs w:val="24"/>
        </w:rPr>
        <w:t xml:space="preserve"> </w:t>
      </w:r>
      <w:r>
        <w:rPr>
          <w:rFonts w:ascii="Arial" w:hAnsi="Arial" w:cs="Arial"/>
          <w:sz w:val="24"/>
          <w:szCs w:val="24"/>
        </w:rPr>
        <w:t xml:space="preserve">She is </w:t>
      </w:r>
      <w:r w:rsidRPr="00392A2E">
        <w:rPr>
          <w:rFonts w:ascii="Arial" w:hAnsi="Arial" w:cs="Arial"/>
          <w:sz w:val="24"/>
          <w:szCs w:val="24"/>
        </w:rPr>
        <w:t xml:space="preserve">a founding member and lead of the Computing Alliance of Hispanic Serving Institutions (CAHSI), a nationally recognized network of more than 60 colleges, universities, and stakeholders that focus on the recruitment, retention, mentorship, and advancement of Hispanics in computing. She is </w:t>
      </w:r>
      <w:r>
        <w:rPr>
          <w:rFonts w:ascii="Arial" w:hAnsi="Arial" w:cs="Arial"/>
          <w:sz w:val="24"/>
          <w:szCs w:val="24"/>
        </w:rPr>
        <w:t xml:space="preserve">also </w:t>
      </w:r>
      <w:r w:rsidRPr="00392A2E">
        <w:rPr>
          <w:rFonts w:ascii="Arial" w:hAnsi="Arial" w:cs="Arial"/>
          <w:sz w:val="24"/>
          <w:szCs w:val="24"/>
        </w:rPr>
        <w:t>a founding member of the National Center for Women in Information Technology</w:t>
      </w:r>
      <w:r>
        <w:rPr>
          <w:rFonts w:ascii="Arial" w:hAnsi="Arial" w:cs="Arial"/>
          <w:sz w:val="24"/>
          <w:szCs w:val="24"/>
        </w:rPr>
        <w:t>.</w:t>
      </w:r>
    </w:p>
    <w:p w14:paraId="6F65319B" w14:textId="182CEF29" w:rsidR="00210F84" w:rsidRDefault="00210F84" w:rsidP="00210F84">
      <w:pPr>
        <w:spacing w:after="0" w:line="240" w:lineRule="auto"/>
        <w:rPr>
          <w:rFonts w:ascii="Arial" w:hAnsi="Arial" w:cs="Arial"/>
          <w:sz w:val="24"/>
          <w:szCs w:val="24"/>
        </w:rPr>
      </w:pPr>
    </w:p>
    <w:p w14:paraId="3A197B01" w14:textId="77777777" w:rsidR="00210F84" w:rsidRPr="00543A71" w:rsidRDefault="00210F84" w:rsidP="00210F84">
      <w:pPr>
        <w:spacing w:after="0" w:line="24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78720" behindDoc="0" locked="0" layoutInCell="1" allowOverlap="1" wp14:anchorId="11645B22" wp14:editId="5208DB6D">
            <wp:simplePos x="0" y="0"/>
            <wp:positionH relativeFrom="column">
              <wp:posOffset>0</wp:posOffset>
            </wp:positionH>
            <wp:positionV relativeFrom="paragraph">
              <wp:posOffset>-1270</wp:posOffset>
            </wp:positionV>
            <wp:extent cx="1133856" cy="1133856"/>
            <wp:effectExtent l="0" t="0" r="9525" b="9525"/>
            <wp:wrapSquare wrapText="bothSides"/>
            <wp:docPr id="963675214"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75214" name="Picture 5" descr="A person smiling at the camer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3856" cy="1133856"/>
                    </a:xfrm>
                    <a:prstGeom prst="rect">
                      <a:avLst/>
                    </a:prstGeom>
                  </pic:spPr>
                </pic:pic>
              </a:graphicData>
            </a:graphic>
          </wp:anchor>
        </w:drawing>
      </w:r>
      <w:r w:rsidRPr="00543A71">
        <w:rPr>
          <w:rFonts w:ascii="Arial" w:hAnsi="Arial" w:cs="Arial"/>
          <w:b/>
          <w:bCs/>
          <w:sz w:val="24"/>
          <w:szCs w:val="24"/>
        </w:rPr>
        <w:t>CHITRA DORAI, AI Scientist and the Founder &amp; CEO of Amicus Brain Innovations</w:t>
      </w:r>
      <w:r w:rsidRPr="00543A71">
        <w:rPr>
          <w:rFonts w:ascii="Arial" w:hAnsi="Arial" w:cs="Arial"/>
          <w:sz w:val="24"/>
          <w:szCs w:val="24"/>
        </w:rPr>
        <w:t xml:space="preserve"> </w:t>
      </w:r>
    </w:p>
    <w:p w14:paraId="7E90BB0A" w14:textId="77777777" w:rsidR="00210F84" w:rsidRPr="00744E7E" w:rsidRDefault="00210F84" w:rsidP="00210F84">
      <w:pPr>
        <w:spacing w:after="0" w:line="240" w:lineRule="auto"/>
        <w:rPr>
          <w:rFonts w:ascii="Arial" w:hAnsi="Arial" w:cs="Arial"/>
        </w:rPr>
      </w:pPr>
      <w:r w:rsidRPr="00D142DA">
        <w:rPr>
          <w:rFonts w:ascii="Arial" w:hAnsi="Arial" w:cs="Arial"/>
          <w:sz w:val="24"/>
          <w:szCs w:val="24"/>
        </w:rPr>
        <w:t xml:space="preserve">Dr. </w:t>
      </w:r>
      <w:proofErr w:type="spellStart"/>
      <w:r w:rsidRPr="00D142DA">
        <w:rPr>
          <w:rFonts w:ascii="Arial" w:hAnsi="Arial" w:cs="Arial"/>
          <w:sz w:val="24"/>
          <w:szCs w:val="24"/>
        </w:rPr>
        <w:t>Dorai</w:t>
      </w:r>
      <w:proofErr w:type="spellEnd"/>
      <w:r w:rsidRPr="00D142DA">
        <w:rPr>
          <w:rFonts w:ascii="Arial" w:hAnsi="Arial" w:cs="Arial"/>
          <w:sz w:val="24"/>
          <w:szCs w:val="24"/>
        </w:rPr>
        <w:t xml:space="preserve"> is a former IBM Fellow and served as the Global CTO for cognitive services in IBM’s Global Business Services unit. She is the co-inventor of 50 patents. After two decades at IBM with a prolific record of peer-reviewed research publications, award-winning patents and global research accolades, Dr. </w:t>
      </w:r>
      <w:proofErr w:type="spellStart"/>
      <w:r w:rsidRPr="00D142DA">
        <w:rPr>
          <w:rFonts w:ascii="Arial" w:hAnsi="Arial" w:cs="Arial"/>
          <w:sz w:val="24"/>
          <w:szCs w:val="24"/>
        </w:rPr>
        <w:t>Dorai</w:t>
      </w:r>
      <w:proofErr w:type="spellEnd"/>
      <w:r w:rsidRPr="00D142DA">
        <w:rPr>
          <w:rFonts w:ascii="Arial" w:hAnsi="Arial" w:cs="Arial"/>
          <w:sz w:val="24"/>
          <w:szCs w:val="24"/>
        </w:rPr>
        <w:t xml:space="preserve"> left to found Amicus Brain, an award-winning digital health company that offers trusted Artificial Intelligence </w:t>
      </w:r>
      <w:r w:rsidRPr="00D142DA">
        <w:rPr>
          <w:rFonts w:ascii="Arial" w:hAnsi="Arial" w:cs="Arial"/>
          <w:sz w:val="24"/>
          <w:szCs w:val="24"/>
        </w:rPr>
        <w:lastRenderedPageBreak/>
        <w:t>solutions to transform care management for people living with Alzheimer’s disease and other dementias.</w:t>
      </w:r>
    </w:p>
    <w:p w14:paraId="5BB16601" w14:textId="0882A1B0" w:rsidR="0037007E" w:rsidRDefault="0037007E" w:rsidP="0037007E">
      <w:pPr>
        <w:spacing w:after="0" w:line="240" w:lineRule="auto"/>
        <w:contextualSpacing/>
        <w:rPr>
          <w:rFonts w:ascii="Arial" w:hAnsi="Arial" w:cs="Arial"/>
          <w:sz w:val="24"/>
          <w:szCs w:val="24"/>
        </w:rPr>
      </w:pPr>
    </w:p>
    <w:p w14:paraId="3FA30968" w14:textId="77777777" w:rsidR="0037007E" w:rsidRPr="00CC4308" w:rsidRDefault="0037007E" w:rsidP="0037007E">
      <w:pPr>
        <w:spacing w:after="0" w:line="240" w:lineRule="auto"/>
        <w:contextualSpacing/>
        <w:rPr>
          <w:rFonts w:ascii="Arial" w:hAnsi="Arial" w:cs="Arial"/>
          <w:b/>
          <w:sz w:val="24"/>
          <w:szCs w:val="24"/>
          <w:shd w:val="clear" w:color="auto" w:fill="FFFFFF"/>
        </w:rPr>
      </w:pPr>
      <w:r>
        <w:rPr>
          <w:rFonts w:ascii="Arial" w:hAnsi="Arial" w:cs="Arial"/>
          <w:b/>
          <w:bCs/>
          <w:noProof/>
          <w:sz w:val="24"/>
          <w:szCs w:val="24"/>
        </w:rPr>
        <w:drawing>
          <wp:anchor distT="0" distB="0" distL="114300" distR="114300" simplePos="0" relativeHeight="251680768" behindDoc="1" locked="0" layoutInCell="1" allowOverlap="1" wp14:anchorId="39889EB3" wp14:editId="493D15B7">
            <wp:simplePos x="0" y="0"/>
            <wp:positionH relativeFrom="margin">
              <wp:align>left</wp:align>
            </wp:positionH>
            <wp:positionV relativeFrom="paragraph">
              <wp:posOffset>6350</wp:posOffset>
            </wp:positionV>
            <wp:extent cx="1170305" cy="1170305"/>
            <wp:effectExtent l="0" t="0" r="0" b="0"/>
            <wp:wrapSquare wrapText="bothSides"/>
            <wp:docPr id="1272745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4517" name="Picture 10" descr="A person with blonde hair and red lipstic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0432" cy="1170432"/>
                    </a:xfrm>
                    <a:prstGeom prst="rect">
                      <a:avLst/>
                    </a:prstGeom>
                  </pic:spPr>
                </pic:pic>
              </a:graphicData>
            </a:graphic>
            <wp14:sizeRelH relativeFrom="margin">
              <wp14:pctWidth>0</wp14:pctWidth>
            </wp14:sizeRelH>
            <wp14:sizeRelV relativeFrom="margin">
              <wp14:pctHeight>0</wp14:pctHeight>
            </wp14:sizeRelV>
          </wp:anchor>
        </w:drawing>
      </w:r>
      <w:r w:rsidRPr="00C522EE">
        <w:rPr>
          <w:rFonts w:ascii="Arial" w:hAnsi="Arial" w:cs="Arial"/>
          <w:b/>
          <w:sz w:val="24"/>
          <w:szCs w:val="24"/>
          <w:shd w:val="clear" w:color="auto" w:fill="FFFFFF"/>
        </w:rPr>
        <w:t>OLGA RUSSAKOVSKY</w:t>
      </w:r>
      <w:r>
        <w:rPr>
          <w:rFonts w:ascii="Arial" w:hAnsi="Arial" w:cs="Arial"/>
          <w:b/>
          <w:sz w:val="24"/>
          <w:szCs w:val="24"/>
          <w:shd w:val="clear" w:color="auto" w:fill="FFFFFF"/>
        </w:rPr>
        <w:t>,</w:t>
      </w:r>
      <w:r w:rsidRPr="00C522EE">
        <w:rPr>
          <w:rFonts w:ascii="Arial" w:hAnsi="Arial" w:cs="Arial"/>
          <w:b/>
          <w:sz w:val="24"/>
          <w:szCs w:val="24"/>
          <w:shd w:val="clear" w:color="auto" w:fill="FFFFFF"/>
        </w:rPr>
        <w:t xml:space="preserve"> </w:t>
      </w:r>
      <w:r w:rsidRPr="00CC4308">
        <w:rPr>
          <w:rFonts w:ascii="Arial" w:hAnsi="Arial" w:cs="Arial"/>
          <w:b/>
          <w:sz w:val="24"/>
          <w:szCs w:val="24"/>
          <w:shd w:val="clear" w:color="auto" w:fill="FFFFFF"/>
        </w:rPr>
        <w:t>Associate Professor of Computer Science at Princeton University and Co-founder and Board Chair of AI4ALL</w:t>
      </w:r>
    </w:p>
    <w:p w14:paraId="6CACBAD6" w14:textId="4022FECA" w:rsidR="0037007E" w:rsidRPr="00CC4308" w:rsidRDefault="0037007E" w:rsidP="0037007E">
      <w:pPr>
        <w:spacing w:after="0" w:line="240" w:lineRule="auto"/>
        <w:contextualSpacing/>
        <w:rPr>
          <w:rFonts w:ascii="Arial" w:hAnsi="Arial" w:cs="Arial"/>
          <w:sz w:val="24"/>
          <w:szCs w:val="24"/>
        </w:rPr>
      </w:pPr>
      <w:r w:rsidRPr="00CC4308">
        <w:rPr>
          <w:rFonts w:ascii="Arial" w:hAnsi="Arial" w:cs="Arial"/>
          <w:sz w:val="24"/>
          <w:szCs w:val="24"/>
        </w:rPr>
        <w:t>Dr. Russakovsky is the Associate Director of the Princeton Laboratory for Artificial Intelligence. Her research is in computer vision, closely integrated with the fields of machine learning, human-computer interaction and fairness, accountability and transparency. She has been recognized with the Presidential Early Career Award for Scientists and Engineering (PECASE), the PAMI Young Resea</w:t>
      </w:r>
      <w:r>
        <w:rPr>
          <w:rFonts w:ascii="Arial" w:hAnsi="Arial" w:cs="Arial"/>
          <w:sz w:val="24"/>
          <w:szCs w:val="24"/>
        </w:rPr>
        <w:t>rcher Award, and the Anita B</w:t>
      </w:r>
      <w:r w:rsidRPr="00CC4308">
        <w:rPr>
          <w:rFonts w:ascii="Arial" w:hAnsi="Arial" w:cs="Arial"/>
          <w:sz w:val="24"/>
          <w:szCs w:val="24"/>
        </w:rPr>
        <w:t>org’s Emerging Leader Abie Award in honor of Denice Denton,</w:t>
      </w:r>
      <w:r>
        <w:rPr>
          <w:rFonts w:ascii="Arial" w:hAnsi="Arial" w:cs="Arial"/>
          <w:sz w:val="24"/>
          <w:szCs w:val="24"/>
        </w:rPr>
        <w:t xml:space="preserve"> among many other honors. </w:t>
      </w:r>
      <w:r w:rsidRPr="00CC4308">
        <w:rPr>
          <w:rFonts w:ascii="Arial" w:hAnsi="Arial" w:cs="Arial"/>
          <w:sz w:val="24"/>
          <w:szCs w:val="24"/>
        </w:rPr>
        <w:t>In addition to her research, she co-founded and currently serves as Board Chair of the AI4ALL nonprofit dedicated to increasing diversity and inclusion in AI.</w:t>
      </w:r>
    </w:p>
    <w:p w14:paraId="49599488" w14:textId="02208468" w:rsidR="00703B66" w:rsidRDefault="00602170" w:rsidP="004E22FB">
      <w:pPr>
        <w:spacing w:after="0" w:line="240" w:lineRule="auto"/>
        <w:contextualSpacing/>
        <w:rPr>
          <w:rFonts w:ascii="Arial" w:hAnsi="Arial" w:cs="Arial"/>
          <w:b/>
          <w:sz w:val="24"/>
          <w:szCs w:val="24"/>
        </w:rPr>
      </w:pPr>
      <w:r>
        <w:rPr>
          <w:rFonts w:ascii="Arial" w:hAnsi="Arial" w:cs="Arial"/>
          <w:b/>
          <w:bCs/>
          <w:noProof/>
          <w:sz w:val="24"/>
          <w:szCs w:val="24"/>
        </w:rPr>
        <w:drawing>
          <wp:anchor distT="0" distB="0" distL="114300" distR="114300" simplePos="0" relativeHeight="251660288" behindDoc="0" locked="0" layoutInCell="1" allowOverlap="1" wp14:anchorId="35834C5C" wp14:editId="32A6C464">
            <wp:simplePos x="0" y="0"/>
            <wp:positionH relativeFrom="column">
              <wp:posOffset>26035</wp:posOffset>
            </wp:positionH>
            <wp:positionV relativeFrom="paragraph">
              <wp:posOffset>176530</wp:posOffset>
            </wp:positionV>
            <wp:extent cx="1042416" cy="1234440"/>
            <wp:effectExtent l="0" t="0" r="5715" b="3810"/>
            <wp:wrapSquare wrapText="bothSides"/>
            <wp:docPr id="2008756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5683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2416" cy="1234440"/>
                    </a:xfrm>
                    <a:prstGeom prst="rect">
                      <a:avLst/>
                    </a:prstGeom>
                  </pic:spPr>
                </pic:pic>
              </a:graphicData>
            </a:graphic>
            <wp14:sizeRelH relativeFrom="margin">
              <wp14:pctWidth>0</wp14:pctWidth>
            </wp14:sizeRelH>
            <wp14:sizeRelV relativeFrom="margin">
              <wp14:pctHeight>0</wp14:pctHeight>
            </wp14:sizeRelV>
          </wp:anchor>
        </w:drawing>
      </w:r>
    </w:p>
    <w:p w14:paraId="1C600E1B" w14:textId="6B47CCCF" w:rsidR="00602170" w:rsidRDefault="001C58A1" w:rsidP="00602170">
      <w:pPr>
        <w:spacing w:after="0" w:line="240" w:lineRule="auto"/>
        <w:rPr>
          <w:rFonts w:ascii="Arial" w:hAnsi="Arial" w:cs="Arial"/>
          <w:b/>
          <w:bCs/>
          <w:sz w:val="24"/>
          <w:szCs w:val="24"/>
        </w:rPr>
      </w:pPr>
      <w:r w:rsidRPr="00543A71">
        <w:rPr>
          <w:rFonts w:ascii="Arial" w:hAnsi="Arial" w:cs="Arial"/>
          <w:b/>
          <w:bCs/>
          <w:sz w:val="24"/>
          <w:szCs w:val="24"/>
        </w:rPr>
        <w:t xml:space="preserve">MICHELE ALCAZAR, </w:t>
      </w:r>
      <w:r w:rsidR="00602170" w:rsidRPr="00602170">
        <w:rPr>
          <w:rFonts w:ascii="Arial" w:hAnsi="Arial" w:cs="Arial"/>
          <w:b/>
          <w:bCs/>
          <w:sz w:val="24"/>
          <w:szCs w:val="24"/>
        </w:rPr>
        <w:t>Head of Human Resources</w:t>
      </w:r>
      <w:r w:rsidR="00602170">
        <w:rPr>
          <w:rFonts w:ascii="Arial" w:hAnsi="Arial" w:cs="Arial"/>
          <w:b/>
          <w:bCs/>
          <w:sz w:val="24"/>
          <w:szCs w:val="24"/>
        </w:rPr>
        <w:t xml:space="preserve"> </w:t>
      </w:r>
      <w:r w:rsidR="00602170" w:rsidRPr="00602170">
        <w:rPr>
          <w:rFonts w:ascii="Arial" w:hAnsi="Arial" w:cs="Arial"/>
          <w:b/>
          <w:bCs/>
          <w:sz w:val="24"/>
          <w:szCs w:val="24"/>
        </w:rPr>
        <w:t>for Prudential’s Global</w:t>
      </w:r>
      <w:r w:rsidR="00602170">
        <w:rPr>
          <w:rFonts w:ascii="Arial" w:hAnsi="Arial" w:cs="Arial"/>
          <w:b/>
          <w:bCs/>
          <w:sz w:val="24"/>
          <w:szCs w:val="24"/>
        </w:rPr>
        <w:t xml:space="preserve"> </w:t>
      </w:r>
      <w:r w:rsidR="00602170" w:rsidRPr="00602170">
        <w:rPr>
          <w:rFonts w:ascii="Arial" w:hAnsi="Arial" w:cs="Arial"/>
          <w:b/>
          <w:bCs/>
          <w:sz w:val="24"/>
          <w:szCs w:val="24"/>
        </w:rPr>
        <w:t>Technology and Operations</w:t>
      </w:r>
    </w:p>
    <w:p w14:paraId="745001F1" w14:textId="3434EEB4" w:rsidR="007815F1" w:rsidRDefault="00EB02FE" w:rsidP="001C58A1">
      <w:pPr>
        <w:spacing w:after="0" w:line="240" w:lineRule="auto"/>
        <w:rPr>
          <w:rFonts w:ascii="Arial" w:hAnsi="Arial" w:cs="Arial"/>
          <w:sz w:val="24"/>
          <w:szCs w:val="24"/>
        </w:rPr>
      </w:pPr>
      <w:r w:rsidRPr="00583230">
        <w:rPr>
          <w:rFonts w:ascii="Arial" w:hAnsi="Arial" w:cs="Arial"/>
          <w:sz w:val="24"/>
          <w:szCs w:val="24"/>
        </w:rPr>
        <w:t xml:space="preserve">Alcazar is </w:t>
      </w:r>
      <w:r w:rsidR="00602170" w:rsidRPr="00602170">
        <w:rPr>
          <w:rFonts w:ascii="Arial" w:hAnsi="Arial" w:cs="Arial"/>
          <w:sz w:val="24"/>
          <w:szCs w:val="24"/>
        </w:rPr>
        <w:t>responsible for leading the global talent and workforce strategy to transform the financial services giant into a</w:t>
      </w:r>
      <w:r w:rsidR="00602170">
        <w:rPr>
          <w:rFonts w:ascii="Arial" w:hAnsi="Arial" w:cs="Arial"/>
          <w:sz w:val="24"/>
          <w:szCs w:val="24"/>
        </w:rPr>
        <w:t>n</w:t>
      </w:r>
      <w:r w:rsidR="00602170" w:rsidRPr="00602170">
        <w:rPr>
          <w:rFonts w:ascii="Arial" w:hAnsi="Arial" w:cs="Arial"/>
          <w:sz w:val="24"/>
          <w:szCs w:val="24"/>
        </w:rPr>
        <w:t xml:space="preserve"> industry-leading technology-forward firm.</w:t>
      </w:r>
      <w:r w:rsidR="00602170">
        <w:rPr>
          <w:rFonts w:ascii="Arial" w:hAnsi="Arial" w:cs="Arial"/>
          <w:sz w:val="24"/>
          <w:szCs w:val="24"/>
        </w:rPr>
        <w:t xml:space="preserve"> She </w:t>
      </w:r>
      <w:r w:rsidR="00602170" w:rsidRPr="00602170">
        <w:rPr>
          <w:rFonts w:ascii="Arial" w:hAnsi="Arial" w:cs="Arial"/>
          <w:sz w:val="24"/>
          <w:szCs w:val="24"/>
        </w:rPr>
        <w:t>has more than 25 years of experience in human resources and organizational development, focusing on building new talent capabilities for global teams</w:t>
      </w:r>
      <w:r w:rsidR="00602170">
        <w:rPr>
          <w:rFonts w:ascii="Arial" w:hAnsi="Arial" w:cs="Arial"/>
          <w:sz w:val="24"/>
          <w:szCs w:val="24"/>
        </w:rPr>
        <w:t>.</w:t>
      </w:r>
    </w:p>
    <w:p w14:paraId="6DB63479" w14:textId="12BA9BC0" w:rsidR="00210F84" w:rsidRDefault="00210F84" w:rsidP="001C58A1">
      <w:pPr>
        <w:spacing w:after="0" w:line="240" w:lineRule="auto"/>
        <w:rPr>
          <w:rFonts w:ascii="Arial" w:hAnsi="Arial" w:cs="Arial"/>
          <w:sz w:val="24"/>
          <w:szCs w:val="24"/>
        </w:rPr>
      </w:pPr>
    </w:p>
    <w:p w14:paraId="1BF5E261" w14:textId="77777777" w:rsidR="00210F84" w:rsidRDefault="00210F84" w:rsidP="001C58A1">
      <w:pPr>
        <w:spacing w:after="0" w:line="240" w:lineRule="auto"/>
        <w:rPr>
          <w:rFonts w:ascii="Arial" w:hAnsi="Arial" w:cs="Arial"/>
          <w:sz w:val="24"/>
          <w:szCs w:val="24"/>
        </w:rPr>
      </w:pPr>
    </w:p>
    <w:p w14:paraId="7203D975" w14:textId="7B2BB7D8" w:rsidR="00210F84" w:rsidRDefault="00210F84" w:rsidP="00210F84">
      <w:pPr>
        <w:spacing w:after="0" w:line="240" w:lineRule="auto"/>
        <w:contextualSpacing/>
        <w:rPr>
          <w:rFonts w:ascii="Arial" w:hAnsi="Arial" w:cs="Arial"/>
          <w:b/>
          <w:bCs/>
          <w:sz w:val="24"/>
          <w:szCs w:val="24"/>
        </w:rPr>
      </w:pPr>
      <w:r>
        <w:rPr>
          <w:rFonts w:ascii="Arial" w:hAnsi="Arial" w:cs="Arial"/>
          <w:b/>
          <w:bCs/>
          <w:noProof/>
          <w:sz w:val="24"/>
          <w:szCs w:val="24"/>
        </w:rPr>
        <w:drawing>
          <wp:anchor distT="0" distB="0" distL="114300" distR="114300" simplePos="0" relativeHeight="251672576" behindDoc="0" locked="0" layoutInCell="1" allowOverlap="1" wp14:anchorId="3E171C2E" wp14:editId="17A0E695">
            <wp:simplePos x="0" y="0"/>
            <wp:positionH relativeFrom="column">
              <wp:posOffset>0</wp:posOffset>
            </wp:positionH>
            <wp:positionV relativeFrom="paragraph">
              <wp:posOffset>1905</wp:posOffset>
            </wp:positionV>
            <wp:extent cx="1097280" cy="1472184"/>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17704" name="Picture 166191770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7280" cy="1472184"/>
                    </a:xfrm>
                    <a:prstGeom prst="rect">
                      <a:avLst/>
                    </a:prstGeom>
                  </pic:spPr>
                </pic:pic>
              </a:graphicData>
            </a:graphic>
          </wp:anchor>
        </w:drawing>
      </w:r>
      <w:r>
        <w:rPr>
          <w:rFonts w:ascii="Arial" w:hAnsi="Arial" w:cs="Arial"/>
          <w:b/>
          <w:bCs/>
          <w:sz w:val="24"/>
          <w:szCs w:val="24"/>
        </w:rPr>
        <w:t xml:space="preserve">CAROLINE DEVAN, </w:t>
      </w:r>
      <w:r w:rsidRPr="004D4302">
        <w:rPr>
          <w:rFonts w:ascii="Arial" w:hAnsi="Arial" w:cs="Arial"/>
          <w:b/>
          <w:bCs/>
          <w:sz w:val="24"/>
          <w:szCs w:val="24"/>
        </w:rPr>
        <w:t xml:space="preserve">Senior University Lecturer, NJIT Department of Biological Sciences, and </w:t>
      </w:r>
      <w:proofErr w:type="spellStart"/>
      <w:r w:rsidRPr="004D4302">
        <w:rPr>
          <w:rFonts w:ascii="Arial" w:hAnsi="Arial" w:cs="Arial"/>
          <w:b/>
          <w:bCs/>
          <w:sz w:val="24"/>
          <w:szCs w:val="24"/>
        </w:rPr>
        <w:t>Codirector</w:t>
      </w:r>
      <w:proofErr w:type="spellEnd"/>
      <w:r w:rsidRPr="004D4302">
        <w:rPr>
          <w:rFonts w:ascii="Arial" w:hAnsi="Arial" w:cs="Arial"/>
          <w:b/>
          <w:bCs/>
          <w:sz w:val="24"/>
          <w:szCs w:val="24"/>
        </w:rPr>
        <w:t xml:space="preserve"> of the Urban Ecology Lab</w:t>
      </w:r>
    </w:p>
    <w:p w14:paraId="76C07246" w14:textId="36918AB2" w:rsidR="00703B66" w:rsidRPr="0037007E" w:rsidRDefault="00210F84" w:rsidP="001C58A1">
      <w:pPr>
        <w:spacing w:after="0" w:line="240" w:lineRule="auto"/>
        <w:contextualSpacing/>
        <w:rPr>
          <w:rFonts w:ascii="Arial" w:hAnsi="Arial" w:cs="Arial"/>
          <w:b/>
          <w:bCs/>
          <w:sz w:val="24"/>
          <w:szCs w:val="24"/>
        </w:rPr>
      </w:pPr>
      <w:r>
        <w:rPr>
          <w:rFonts w:ascii="Arial" w:hAnsi="Arial" w:cs="Arial"/>
          <w:sz w:val="24"/>
          <w:szCs w:val="24"/>
        </w:rPr>
        <w:t xml:space="preserve">Devan </w:t>
      </w:r>
      <w:r w:rsidRPr="004D4302">
        <w:rPr>
          <w:rFonts w:ascii="Arial" w:hAnsi="Arial" w:cs="Arial"/>
          <w:sz w:val="24"/>
          <w:szCs w:val="24"/>
        </w:rPr>
        <w:t>received her B.A. from University of Tennessee, Knoxville where she began her career in ecology and climate change research at the Free-Air Carbon Enrichment (FACE) project at Oak Ridge National Laboratory</w:t>
      </w:r>
      <w:r>
        <w:rPr>
          <w:rFonts w:ascii="Arial" w:hAnsi="Arial" w:cs="Arial"/>
          <w:sz w:val="24"/>
          <w:szCs w:val="24"/>
        </w:rPr>
        <w:t>.</w:t>
      </w:r>
      <w:r w:rsidRPr="004D4302">
        <w:rPr>
          <w:rFonts w:ascii="Arial" w:hAnsi="Arial" w:cs="Arial"/>
          <w:sz w:val="24"/>
          <w:szCs w:val="24"/>
        </w:rPr>
        <w:t xml:space="preserve"> Her </w:t>
      </w:r>
      <w:r>
        <w:rPr>
          <w:rFonts w:ascii="Arial" w:hAnsi="Arial" w:cs="Arial"/>
          <w:sz w:val="24"/>
          <w:szCs w:val="24"/>
        </w:rPr>
        <w:t xml:space="preserve">NJIT </w:t>
      </w:r>
      <w:r w:rsidRPr="004D4302">
        <w:rPr>
          <w:rFonts w:ascii="Arial" w:hAnsi="Arial" w:cs="Arial"/>
          <w:sz w:val="24"/>
          <w:szCs w:val="24"/>
        </w:rPr>
        <w:t xml:space="preserve">courses incorporate inclusive and innovative teaching practices that </w:t>
      </w:r>
      <w:r w:rsidR="0037007E">
        <w:rPr>
          <w:rFonts w:ascii="Arial" w:hAnsi="Arial" w:cs="Arial"/>
          <w:sz w:val="24"/>
          <w:szCs w:val="24"/>
        </w:rPr>
        <w:t xml:space="preserve">provide </w:t>
      </w:r>
      <w:r w:rsidRPr="004D4302">
        <w:rPr>
          <w:rFonts w:ascii="Arial" w:hAnsi="Arial" w:cs="Arial"/>
          <w:sz w:val="24"/>
          <w:szCs w:val="24"/>
        </w:rPr>
        <w:t>the next generation of biologists and environmental science pro</w:t>
      </w:r>
      <w:r w:rsidR="0037007E">
        <w:rPr>
          <w:rFonts w:ascii="Arial" w:hAnsi="Arial" w:cs="Arial"/>
          <w:sz w:val="24"/>
          <w:szCs w:val="24"/>
        </w:rPr>
        <w:t xml:space="preserve">fessionals </w:t>
      </w:r>
      <w:r w:rsidRPr="004D4302">
        <w:rPr>
          <w:rFonts w:ascii="Arial" w:hAnsi="Arial" w:cs="Arial"/>
          <w:sz w:val="24"/>
          <w:szCs w:val="24"/>
        </w:rPr>
        <w:t>with first-hand experiences in scientific research.</w:t>
      </w:r>
    </w:p>
    <w:p w14:paraId="14445801" w14:textId="77777777" w:rsidR="00EE2364" w:rsidRDefault="00EE2364" w:rsidP="00543A71">
      <w:pPr>
        <w:spacing w:after="0" w:line="240" w:lineRule="auto"/>
        <w:rPr>
          <w:rFonts w:ascii="Arial" w:hAnsi="Arial" w:cs="Arial"/>
          <w:b/>
          <w:bCs/>
          <w:sz w:val="24"/>
          <w:szCs w:val="24"/>
        </w:rPr>
      </w:pPr>
    </w:p>
    <w:p w14:paraId="54A7C20A" w14:textId="5DB45EB7" w:rsidR="001C58A1" w:rsidRDefault="00EE2364" w:rsidP="00543A71">
      <w:pPr>
        <w:spacing w:after="0" w:line="24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63360" behindDoc="0" locked="0" layoutInCell="1" allowOverlap="1" wp14:anchorId="088FCA9A" wp14:editId="70ECB59E">
            <wp:simplePos x="0" y="0"/>
            <wp:positionH relativeFrom="column">
              <wp:posOffset>-76200</wp:posOffset>
            </wp:positionH>
            <wp:positionV relativeFrom="paragraph">
              <wp:posOffset>90805</wp:posOffset>
            </wp:positionV>
            <wp:extent cx="1508760" cy="1005840"/>
            <wp:effectExtent l="0" t="0" r="0" b="3810"/>
            <wp:wrapSquare wrapText="bothSides"/>
            <wp:docPr id="21333473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7335"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8760" cy="1005840"/>
                    </a:xfrm>
                    <a:prstGeom prst="rect">
                      <a:avLst/>
                    </a:prstGeom>
                  </pic:spPr>
                </pic:pic>
              </a:graphicData>
            </a:graphic>
            <wp14:sizeRelH relativeFrom="margin">
              <wp14:pctWidth>0</wp14:pctWidth>
            </wp14:sizeRelH>
            <wp14:sizeRelV relativeFrom="margin">
              <wp14:pctHeight>0</wp14:pctHeight>
            </wp14:sizeRelV>
          </wp:anchor>
        </w:drawing>
      </w:r>
      <w:r w:rsidR="001C58A1" w:rsidRPr="00543A71">
        <w:rPr>
          <w:rFonts w:ascii="Arial" w:hAnsi="Arial" w:cs="Arial"/>
          <w:b/>
          <w:bCs/>
          <w:sz w:val="24"/>
          <w:szCs w:val="24"/>
        </w:rPr>
        <w:t>NATHALY AGOSTO FILI</w:t>
      </w:r>
      <w:r w:rsidR="00F70E18">
        <w:rPr>
          <w:rFonts w:ascii="Arial" w:hAnsi="Arial" w:cs="Arial"/>
          <w:b/>
          <w:bCs/>
          <w:sz w:val="24"/>
          <w:szCs w:val="24"/>
        </w:rPr>
        <w:t>Ó</w:t>
      </w:r>
      <w:r w:rsidR="001C58A1" w:rsidRPr="00543A71">
        <w:rPr>
          <w:rFonts w:ascii="Arial" w:hAnsi="Arial" w:cs="Arial"/>
          <w:b/>
          <w:bCs/>
          <w:sz w:val="24"/>
          <w:szCs w:val="24"/>
        </w:rPr>
        <w:t>N</w:t>
      </w:r>
      <w:r w:rsidR="00543A71" w:rsidRPr="00543A71">
        <w:rPr>
          <w:rFonts w:ascii="Arial" w:hAnsi="Arial" w:cs="Arial"/>
          <w:b/>
          <w:bCs/>
          <w:sz w:val="24"/>
          <w:szCs w:val="24"/>
        </w:rPr>
        <w:t>, Deputy Chief Climate Resilience Officer</w:t>
      </w:r>
      <w:r w:rsidR="00ED76FD">
        <w:rPr>
          <w:rFonts w:ascii="Arial" w:hAnsi="Arial" w:cs="Arial"/>
          <w:b/>
          <w:bCs/>
          <w:sz w:val="24"/>
          <w:szCs w:val="24"/>
        </w:rPr>
        <w:t xml:space="preserve"> at the </w:t>
      </w:r>
      <w:r w:rsidR="00543A71" w:rsidRPr="00543A71">
        <w:rPr>
          <w:rFonts w:ascii="Arial" w:hAnsi="Arial" w:cs="Arial"/>
          <w:b/>
          <w:bCs/>
          <w:sz w:val="24"/>
          <w:szCs w:val="24"/>
        </w:rPr>
        <w:t>New Jersey Department of Environmental Protection</w:t>
      </w:r>
    </w:p>
    <w:p w14:paraId="2C7C6093" w14:textId="77777777" w:rsidR="003B507B" w:rsidRPr="003B507B" w:rsidRDefault="003B507B" w:rsidP="003B507B">
      <w:pPr>
        <w:spacing w:after="0" w:line="240" w:lineRule="auto"/>
        <w:contextualSpacing/>
        <w:rPr>
          <w:rFonts w:ascii="Arial" w:hAnsi="Arial" w:cs="Arial"/>
          <w:sz w:val="24"/>
          <w:szCs w:val="24"/>
        </w:rPr>
      </w:pPr>
      <w:r w:rsidRPr="00A246E6">
        <w:rPr>
          <w:rFonts w:ascii="Arial" w:hAnsi="Arial" w:cs="Arial"/>
          <w:sz w:val="24"/>
          <w:szCs w:val="24"/>
        </w:rPr>
        <w:t xml:space="preserve">Agosto Filión works closely with New Jersey Chief Resilience Officer Nick </w:t>
      </w:r>
      <w:proofErr w:type="spellStart"/>
      <w:r w:rsidRPr="00A246E6">
        <w:rPr>
          <w:rFonts w:ascii="Arial" w:hAnsi="Arial" w:cs="Arial"/>
          <w:sz w:val="24"/>
          <w:szCs w:val="24"/>
        </w:rPr>
        <w:t>Angarone</w:t>
      </w:r>
      <w:proofErr w:type="spellEnd"/>
      <w:r w:rsidRPr="00A246E6">
        <w:rPr>
          <w:rFonts w:ascii="Arial" w:hAnsi="Arial" w:cs="Arial"/>
          <w:sz w:val="24"/>
          <w:szCs w:val="24"/>
        </w:rPr>
        <w:t xml:space="preserve"> and the Office of Climate Resilience team to accelerate the implementation of statewide resilience policy and programs developed in partnership with the New Jersey Interagency Council on Climate Resilience (IAC). In this capacity, </w:t>
      </w:r>
      <w:r w:rsidRPr="003B507B">
        <w:rPr>
          <w:rFonts w:ascii="Arial" w:hAnsi="Arial" w:cs="Arial"/>
          <w:sz w:val="24"/>
          <w:szCs w:val="24"/>
        </w:rPr>
        <w:t xml:space="preserve">she </w:t>
      </w:r>
      <w:r w:rsidRPr="00A246E6">
        <w:rPr>
          <w:rFonts w:ascii="Arial" w:hAnsi="Arial" w:cs="Arial"/>
          <w:sz w:val="24"/>
          <w:szCs w:val="24"/>
        </w:rPr>
        <w:t xml:space="preserve">is the lead staff supporting IAC publication development, workgroups, and the day-to-day operations of the IAC. She was the primary author and process facilitator advancing the development </w:t>
      </w:r>
      <w:r w:rsidRPr="00A246E6">
        <w:rPr>
          <w:rFonts w:ascii="Arial" w:hAnsi="Arial" w:cs="Arial"/>
          <w:sz w:val="24"/>
          <w:szCs w:val="24"/>
        </w:rPr>
        <w:lastRenderedPageBreak/>
        <w:t>of New Jersey’s Extreme Heat Resilience Action Plan. Before joining the DEP, Agosto Filión served as Chief Sustainability Officer for the City of Newark</w:t>
      </w:r>
      <w:r w:rsidRPr="003B507B">
        <w:rPr>
          <w:rFonts w:ascii="Arial" w:hAnsi="Arial" w:cs="Arial"/>
          <w:sz w:val="24"/>
          <w:szCs w:val="24"/>
        </w:rPr>
        <w:t>.</w:t>
      </w:r>
    </w:p>
    <w:p w14:paraId="48A49AC1" w14:textId="3A5115C3" w:rsidR="009D0B6B" w:rsidRDefault="009D0B6B" w:rsidP="001C58A1">
      <w:pPr>
        <w:spacing w:after="0" w:line="240" w:lineRule="auto"/>
        <w:rPr>
          <w:rFonts w:ascii="Arial" w:hAnsi="Arial" w:cs="Arial"/>
          <w:b/>
          <w:bCs/>
          <w:sz w:val="24"/>
          <w:szCs w:val="24"/>
        </w:rPr>
      </w:pPr>
    </w:p>
    <w:p w14:paraId="12717BD2" w14:textId="3F2518B9" w:rsidR="000F328B" w:rsidRPr="000F328B" w:rsidRDefault="000F328B" w:rsidP="000F328B">
      <w:pPr>
        <w:spacing w:line="240" w:lineRule="auto"/>
        <w:contextualSpacing/>
        <w:rPr>
          <w:rFonts w:ascii="Arial" w:hAnsi="Arial" w:cs="Arial"/>
          <w:b/>
          <w:bCs/>
          <w:sz w:val="24"/>
          <w:szCs w:val="24"/>
        </w:rPr>
      </w:pPr>
      <w:r>
        <w:rPr>
          <w:rFonts w:ascii="Arial" w:hAnsi="Arial" w:cs="Arial"/>
          <w:b/>
          <w:bCs/>
          <w:noProof/>
          <w:sz w:val="24"/>
          <w:szCs w:val="24"/>
        </w:rPr>
        <w:drawing>
          <wp:anchor distT="0" distB="0" distL="114300" distR="114300" simplePos="0" relativeHeight="251670528" behindDoc="0" locked="0" layoutInCell="1" allowOverlap="1" wp14:anchorId="5022F477" wp14:editId="2395B437">
            <wp:simplePos x="0" y="0"/>
            <wp:positionH relativeFrom="column">
              <wp:posOffset>0</wp:posOffset>
            </wp:positionH>
            <wp:positionV relativeFrom="paragraph">
              <wp:posOffset>-577</wp:posOffset>
            </wp:positionV>
            <wp:extent cx="1133856" cy="1353312"/>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issa Miles crop.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3856" cy="1353312"/>
                    </a:xfrm>
                    <a:prstGeom prst="rect">
                      <a:avLst/>
                    </a:prstGeom>
                  </pic:spPr>
                </pic:pic>
              </a:graphicData>
            </a:graphic>
          </wp:anchor>
        </w:drawing>
      </w:r>
      <w:r w:rsidRPr="000F328B">
        <w:rPr>
          <w:rFonts w:ascii="Arial" w:hAnsi="Arial" w:cs="Arial"/>
          <w:b/>
          <w:bCs/>
          <w:sz w:val="24"/>
          <w:szCs w:val="24"/>
        </w:rPr>
        <w:t>MELISSA MILES, Executive Director of the New Jersey Environmental Justice Alliance</w:t>
      </w:r>
    </w:p>
    <w:p w14:paraId="683DF33C" w14:textId="6698AA02" w:rsidR="002F705C" w:rsidRPr="001C58A1" w:rsidRDefault="000F328B" w:rsidP="0037007E">
      <w:pPr>
        <w:spacing w:line="240" w:lineRule="auto"/>
        <w:contextualSpacing/>
        <w:rPr>
          <w:rFonts w:ascii="Arial" w:hAnsi="Arial" w:cs="Arial"/>
          <w:b/>
          <w:bCs/>
        </w:rPr>
      </w:pPr>
      <w:r w:rsidRPr="000F328B">
        <w:rPr>
          <w:rFonts w:ascii="Arial" w:hAnsi="Arial" w:cs="Arial"/>
          <w:sz w:val="24"/>
          <w:szCs w:val="24"/>
        </w:rPr>
        <w:t>In addition to heading up the EJA, a statewide organization “building power through education and collaboration with NJ EJ communities,” Miles serves as the Chair of the Environmental Justice Advisory Council to the NJ Department of Environmental Protection and as a Steering Committee Member of the Coalition for Healthy Ports. She is also the Co-director of the NJ Reparations Council EJ Committee. Regionally, she serves on the Environmental Justice Advisory Council for the Northeast States for Coordinated Air Use Management (NESCAUM). Nationally, she is a Steering Committee Member and former Grassroots Chair of the Building Alignment and Equity for EJ coalition.</w:t>
      </w:r>
    </w:p>
    <w:p w14:paraId="6F9F0E2D" w14:textId="63237904" w:rsidR="00703B66" w:rsidRDefault="008F2B6F" w:rsidP="001C58A1">
      <w:pPr>
        <w:spacing w:after="0" w:line="24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68480" behindDoc="0" locked="0" layoutInCell="1" allowOverlap="1" wp14:anchorId="7AD3B26B" wp14:editId="212BACD0">
            <wp:simplePos x="0" y="0"/>
            <wp:positionH relativeFrom="column">
              <wp:posOffset>10160</wp:posOffset>
            </wp:positionH>
            <wp:positionV relativeFrom="paragraph">
              <wp:posOffset>169545</wp:posOffset>
            </wp:positionV>
            <wp:extent cx="1158875" cy="1544955"/>
            <wp:effectExtent l="0" t="0" r="3175" b="0"/>
            <wp:wrapSquare wrapText="bothSides"/>
            <wp:docPr id="9031045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04526" name="Pictur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8875" cy="1544955"/>
                    </a:xfrm>
                    <a:prstGeom prst="rect">
                      <a:avLst/>
                    </a:prstGeom>
                  </pic:spPr>
                </pic:pic>
              </a:graphicData>
            </a:graphic>
            <wp14:sizeRelH relativeFrom="margin">
              <wp14:pctWidth>0</wp14:pctWidth>
            </wp14:sizeRelH>
          </wp:anchor>
        </w:drawing>
      </w:r>
    </w:p>
    <w:p w14:paraId="618280EB" w14:textId="77777777" w:rsidR="0037007E" w:rsidRDefault="0037007E" w:rsidP="001C58A1">
      <w:pPr>
        <w:spacing w:after="0" w:line="240" w:lineRule="auto"/>
        <w:rPr>
          <w:rFonts w:ascii="Arial" w:hAnsi="Arial" w:cs="Arial"/>
          <w:b/>
          <w:bCs/>
          <w:sz w:val="24"/>
          <w:szCs w:val="24"/>
        </w:rPr>
      </w:pPr>
    </w:p>
    <w:p w14:paraId="6C9A0531" w14:textId="447F44E3" w:rsidR="001C58A1" w:rsidRPr="001B14CD" w:rsidRDefault="001C58A1" w:rsidP="001C58A1">
      <w:pPr>
        <w:spacing w:after="0" w:line="240" w:lineRule="auto"/>
        <w:rPr>
          <w:rFonts w:ascii="Arial" w:hAnsi="Arial" w:cs="Arial"/>
          <w:b/>
          <w:bCs/>
          <w:sz w:val="24"/>
          <w:szCs w:val="24"/>
        </w:rPr>
      </w:pPr>
      <w:r w:rsidRPr="001B14CD">
        <w:rPr>
          <w:rFonts w:ascii="Arial" w:hAnsi="Arial" w:cs="Arial"/>
          <w:b/>
          <w:bCs/>
          <w:sz w:val="24"/>
          <w:szCs w:val="24"/>
        </w:rPr>
        <w:t>NICOLE WILEY</w:t>
      </w:r>
      <w:r w:rsidR="002F705C" w:rsidRPr="001B14CD">
        <w:rPr>
          <w:rFonts w:ascii="Arial" w:hAnsi="Arial" w:cs="Arial"/>
          <w:b/>
          <w:bCs/>
          <w:sz w:val="24"/>
          <w:szCs w:val="24"/>
        </w:rPr>
        <w:t>,</w:t>
      </w:r>
      <w:r w:rsidR="001B14CD" w:rsidRPr="001B14CD">
        <w:rPr>
          <w:rFonts w:ascii="Arial" w:hAnsi="Arial" w:cs="Arial"/>
          <w:b/>
          <w:bCs/>
          <w:sz w:val="24"/>
          <w:szCs w:val="24"/>
        </w:rPr>
        <w:t xml:space="preserve"> Engineering Practice Lead at American Water</w:t>
      </w:r>
    </w:p>
    <w:p w14:paraId="52305D44" w14:textId="6430470C" w:rsidR="00C96943" w:rsidRPr="00C96943" w:rsidRDefault="00C96943" w:rsidP="0037007E">
      <w:pPr>
        <w:spacing w:after="0" w:line="240" w:lineRule="auto"/>
        <w:contextualSpacing/>
        <w:rPr>
          <w:rFonts w:ascii="Arial" w:hAnsi="Arial" w:cs="Arial"/>
          <w:sz w:val="24"/>
          <w:szCs w:val="24"/>
        </w:rPr>
      </w:pPr>
      <w:r w:rsidRPr="00C96943">
        <w:rPr>
          <w:rFonts w:ascii="Arial" w:hAnsi="Arial" w:cs="Arial"/>
          <w:sz w:val="24"/>
          <w:szCs w:val="24"/>
        </w:rPr>
        <w:t xml:space="preserve">With nearly 29 years of experience in the water/wastewater industry, Wiley’s current role includes actively supporting drinking water facilities by meeting water quality regulations, optimizing treatment, developing treatment design and operating standards for the company, and responding to treatment emergencies. Over the last few years, Wiley has focused on how </w:t>
      </w:r>
      <w:r>
        <w:rPr>
          <w:rFonts w:ascii="Arial" w:hAnsi="Arial" w:cs="Arial"/>
          <w:sz w:val="24"/>
          <w:szCs w:val="24"/>
        </w:rPr>
        <w:t xml:space="preserve">best </w:t>
      </w:r>
      <w:r w:rsidRPr="00C96943">
        <w:rPr>
          <w:rFonts w:ascii="Arial" w:hAnsi="Arial" w:cs="Arial"/>
          <w:sz w:val="24"/>
          <w:szCs w:val="24"/>
        </w:rPr>
        <w:t>to deal with perfluorinated compounds in the water, also known as “forever chemicals</w:t>
      </w:r>
      <w:r>
        <w:rPr>
          <w:rFonts w:ascii="Arial" w:hAnsi="Arial" w:cs="Arial"/>
          <w:sz w:val="24"/>
          <w:szCs w:val="24"/>
        </w:rPr>
        <w:t>.</w:t>
      </w:r>
      <w:r w:rsidRPr="00C96943">
        <w:rPr>
          <w:rFonts w:ascii="Arial" w:hAnsi="Arial" w:cs="Arial"/>
          <w:sz w:val="24"/>
          <w:szCs w:val="24"/>
        </w:rPr>
        <w:t xml:space="preserve">” </w:t>
      </w:r>
    </w:p>
    <w:p w14:paraId="27A6886A" w14:textId="35CBFB06" w:rsidR="004E22FB" w:rsidRDefault="004E22FB" w:rsidP="004E22FB">
      <w:pPr>
        <w:spacing w:after="0" w:line="240" w:lineRule="auto"/>
        <w:contextualSpacing/>
        <w:rPr>
          <w:rFonts w:ascii="Arial" w:hAnsi="Arial" w:cs="Arial"/>
          <w:sz w:val="24"/>
          <w:szCs w:val="24"/>
        </w:rPr>
      </w:pPr>
    </w:p>
    <w:p w14:paraId="37FE619E" w14:textId="71726C60" w:rsidR="00703642" w:rsidRDefault="00703642" w:rsidP="004E22FB">
      <w:pPr>
        <w:spacing w:after="0" w:line="240" w:lineRule="auto"/>
        <w:contextualSpacing/>
        <w:rPr>
          <w:rFonts w:ascii="Arial" w:hAnsi="Arial" w:cs="Arial"/>
          <w:b/>
          <w:bCs/>
          <w:sz w:val="24"/>
          <w:szCs w:val="24"/>
        </w:rPr>
      </w:pPr>
    </w:p>
    <w:p w14:paraId="4ADFC810" w14:textId="2209103C" w:rsidR="00C4145A" w:rsidRPr="0037007E" w:rsidRDefault="00731342" w:rsidP="0037007E">
      <w:pPr>
        <w:spacing w:after="0" w:line="240" w:lineRule="auto"/>
        <w:contextualSpacing/>
        <w:rPr>
          <w:rFonts w:ascii="Arial" w:hAnsi="Arial" w:cs="Arial"/>
          <w:b/>
          <w:bCs/>
          <w:sz w:val="24"/>
          <w:szCs w:val="24"/>
        </w:rPr>
      </w:pPr>
      <w:r>
        <w:rPr>
          <w:rFonts w:ascii="Arial" w:hAnsi="Arial" w:cs="Arial"/>
          <w:b/>
          <w:bCs/>
          <w:noProof/>
          <w:sz w:val="24"/>
          <w:szCs w:val="24"/>
        </w:rPr>
        <w:drawing>
          <wp:anchor distT="0" distB="0" distL="114300" distR="114300" simplePos="0" relativeHeight="251681792" behindDoc="0" locked="0" layoutInCell="1" allowOverlap="1" wp14:anchorId="15CA061D" wp14:editId="694F4511">
            <wp:simplePos x="0" y="0"/>
            <wp:positionH relativeFrom="column">
              <wp:posOffset>0</wp:posOffset>
            </wp:positionH>
            <wp:positionV relativeFrom="paragraph">
              <wp:posOffset>-635</wp:posOffset>
            </wp:positionV>
            <wp:extent cx="989215" cy="103493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mez.jpg"/>
                    <pic:cNvPicPr/>
                  </pic:nvPicPr>
                  <pic:blipFill>
                    <a:blip r:embed="rId20">
                      <a:extLst>
                        <a:ext uri="{28A0092B-C50C-407E-A947-70E740481C1C}">
                          <a14:useLocalDpi xmlns:a14="http://schemas.microsoft.com/office/drawing/2010/main" val="0"/>
                        </a:ext>
                      </a:extLst>
                    </a:blip>
                    <a:stretch>
                      <a:fillRect/>
                    </a:stretch>
                  </pic:blipFill>
                  <pic:spPr>
                    <a:xfrm>
                      <a:off x="0" y="0"/>
                      <a:ext cx="989215" cy="1034935"/>
                    </a:xfrm>
                    <a:prstGeom prst="rect">
                      <a:avLst/>
                    </a:prstGeom>
                  </pic:spPr>
                </pic:pic>
              </a:graphicData>
            </a:graphic>
          </wp:anchor>
        </w:drawing>
      </w:r>
      <w:r w:rsidR="00C4145A" w:rsidRPr="004E22FB">
        <w:rPr>
          <w:rFonts w:ascii="Arial" w:hAnsi="Arial" w:cs="Arial"/>
          <w:b/>
          <w:bCs/>
          <w:sz w:val="24"/>
          <w:szCs w:val="24"/>
        </w:rPr>
        <w:t>CONFERENCE FLYER DESIGNER</w:t>
      </w:r>
      <w:r w:rsidR="0037007E">
        <w:rPr>
          <w:rFonts w:ascii="Arial" w:hAnsi="Arial" w:cs="Arial"/>
          <w:b/>
          <w:bCs/>
          <w:sz w:val="24"/>
          <w:szCs w:val="24"/>
        </w:rPr>
        <w:t xml:space="preserve">: </w:t>
      </w:r>
      <w:r w:rsidRPr="00731342">
        <w:rPr>
          <w:rFonts w:ascii="Arial" w:hAnsi="Arial" w:cs="Arial"/>
          <w:b/>
          <w:bCs/>
          <w:sz w:val="24"/>
          <w:szCs w:val="24"/>
        </w:rPr>
        <w:t>VALERIA GOMEZ</w:t>
      </w:r>
    </w:p>
    <w:p w14:paraId="1E2A6438" w14:textId="50C08FE2" w:rsidR="00160656" w:rsidRDefault="00C4145A" w:rsidP="0037007E">
      <w:pPr>
        <w:spacing w:after="0" w:line="240" w:lineRule="auto"/>
        <w:contextualSpacing/>
        <w:rPr>
          <w:rFonts w:ascii="Arial" w:hAnsi="Arial" w:cs="Arial"/>
          <w:color w:val="000000"/>
          <w:shd w:val="clear" w:color="auto" w:fill="FFFFFF"/>
        </w:rPr>
      </w:pPr>
      <w:r w:rsidRPr="00703B66">
        <w:rPr>
          <w:rFonts w:ascii="Arial" w:hAnsi="Arial" w:cs="Arial"/>
          <w:color w:val="000000"/>
          <w:shd w:val="clear" w:color="auto" w:fill="FFFFFF"/>
        </w:rPr>
        <w:t xml:space="preserve">Gomez is a </w:t>
      </w:r>
      <w:r w:rsidR="002F705C" w:rsidRPr="00703B66">
        <w:rPr>
          <w:rFonts w:ascii="Arial" w:hAnsi="Arial" w:cs="Arial"/>
          <w:color w:val="000000"/>
          <w:shd w:val="clear" w:color="auto" w:fill="FFFFFF"/>
        </w:rPr>
        <w:t>recent N</w:t>
      </w:r>
      <w:r w:rsidR="006225E2">
        <w:rPr>
          <w:rFonts w:ascii="Arial" w:hAnsi="Arial" w:cs="Arial"/>
          <w:color w:val="000000"/>
          <w:shd w:val="clear" w:color="auto" w:fill="FFFFFF"/>
        </w:rPr>
        <w:t>J</w:t>
      </w:r>
      <w:r w:rsidR="002F705C" w:rsidRPr="00703B66">
        <w:rPr>
          <w:rFonts w:ascii="Arial" w:hAnsi="Arial" w:cs="Arial"/>
          <w:color w:val="000000"/>
          <w:shd w:val="clear" w:color="auto" w:fill="FFFFFF"/>
        </w:rPr>
        <w:t xml:space="preserve">IT </w:t>
      </w:r>
      <w:r w:rsidRPr="00703B66">
        <w:rPr>
          <w:rFonts w:ascii="Arial" w:hAnsi="Arial" w:cs="Arial"/>
          <w:color w:val="000000"/>
          <w:shd w:val="clear" w:color="auto" w:fill="FFFFFF"/>
        </w:rPr>
        <w:t xml:space="preserve">graduate </w:t>
      </w:r>
      <w:r w:rsidR="002F705C" w:rsidRPr="00703B66">
        <w:rPr>
          <w:rFonts w:ascii="Arial" w:hAnsi="Arial" w:cs="Arial"/>
          <w:color w:val="000000"/>
          <w:shd w:val="clear" w:color="auto" w:fill="FFFFFF"/>
        </w:rPr>
        <w:t xml:space="preserve">with a </w:t>
      </w:r>
      <w:r w:rsidR="006F39DB" w:rsidRPr="00703B66">
        <w:rPr>
          <w:rFonts w:ascii="Arial" w:hAnsi="Arial" w:cs="Arial"/>
          <w:color w:val="000000"/>
          <w:shd w:val="clear" w:color="auto" w:fill="FFFFFF"/>
        </w:rPr>
        <w:t>master’s degree in architecture</w:t>
      </w:r>
      <w:r w:rsidRPr="00703B66">
        <w:rPr>
          <w:rFonts w:ascii="Arial" w:hAnsi="Arial" w:cs="Arial"/>
          <w:color w:val="000000"/>
          <w:shd w:val="clear" w:color="auto" w:fill="FFFFFF"/>
        </w:rPr>
        <w:t xml:space="preserve"> </w:t>
      </w:r>
      <w:r w:rsidR="00703B66">
        <w:rPr>
          <w:rFonts w:ascii="Arial" w:hAnsi="Arial" w:cs="Arial"/>
          <w:color w:val="000000"/>
          <w:shd w:val="clear" w:color="auto" w:fill="FFFFFF"/>
        </w:rPr>
        <w:t xml:space="preserve">and </w:t>
      </w:r>
      <w:r w:rsidRPr="00703B66">
        <w:rPr>
          <w:rFonts w:ascii="Arial" w:hAnsi="Arial" w:cs="Arial"/>
          <w:color w:val="000000"/>
          <w:shd w:val="clear" w:color="auto" w:fill="FFFFFF"/>
        </w:rPr>
        <w:t>a minor in Sustainability.</w:t>
      </w:r>
      <w:r w:rsidRPr="00365D3E">
        <w:rPr>
          <w:rFonts w:ascii="Arial" w:hAnsi="Arial" w:cs="Arial"/>
          <w:color w:val="000000"/>
          <w:shd w:val="clear" w:color="auto" w:fill="FFFFFF"/>
        </w:rPr>
        <w:t xml:space="preserve"> With a passion for art, design, and AI, Valeria aims to integrate innovative technologies into sustainable architectural practices. She envisions leveraging AI to enhance design processes and create environmentally conscious structures, while advocating for interdisciplinary collaboration in addressing complex architectural challenges.</w:t>
      </w:r>
    </w:p>
    <w:p w14:paraId="324C22F4" w14:textId="77777777" w:rsidR="0037007E" w:rsidRDefault="0037007E" w:rsidP="0037007E">
      <w:pPr>
        <w:spacing w:after="0" w:line="240" w:lineRule="auto"/>
        <w:contextualSpacing/>
        <w:rPr>
          <w:rFonts w:ascii="Arial" w:hAnsi="Arial" w:cs="Arial"/>
          <w:color w:val="000000"/>
          <w:shd w:val="clear" w:color="auto" w:fill="FFFFFF"/>
        </w:rPr>
      </w:pPr>
    </w:p>
    <w:p w14:paraId="2B421E9E" w14:textId="77777777" w:rsidR="00160656" w:rsidRDefault="00160656" w:rsidP="00D16AF4">
      <w:pPr>
        <w:shd w:val="clear" w:color="auto" w:fill="FFFFFF"/>
        <w:spacing w:after="0" w:line="240" w:lineRule="auto"/>
        <w:outlineLvl w:val="0"/>
        <w:rPr>
          <w:rFonts w:ascii="Arial" w:hAnsi="Arial" w:cs="Arial"/>
          <w:color w:val="000000"/>
          <w:shd w:val="clear" w:color="auto" w:fill="FFFFFF"/>
        </w:rPr>
      </w:pPr>
    </w:p>
    <w:p w14:paraId="737AA4D6" w14:textId="43128CC5" w:rsidR="00D16AF4" w:rsidRDefault="00D16AF4" w:rsidP="00D16AF4">
      <w:pPr>
        <w:spacing w:after="0" w:line="240" w:lineRule="auto"/>
        <w:contextualSpacing/>
        <w:jc w:val="center"/>
        <w:rPr>
          <w:rFonts w:ascii="Arial" w:hAnsi="Arial" w:cs="Arial"/>
          <w:b/>
          <w:bCs/>
        </w:rPr>
      </w:pPr>
      <w:r>
        <w:rPr>
          <w:rFonts w:ascii="Arial" w:hAnsi="Arial" w:cs="Arial"/>
          <w:b/>
          <w:bCs/>
        </w:rPr>
        <w:t>MARCH 7</w:t>
      </w:r>
      <w:r w:rsidRPr="005529F1">
        <w:rPr>
          <w:rFonts w:ascii="Arial" w:hAnsi="Arial" w:cs="Arial"/>
          <w:b/>
          <w:bCs/>
        </w:rPr>
        <w:t xml:space="preserve"> WDF CONFERENCE AGENDA</w:t>
      </w:r>
    </w:p>
    <w:p w14:paraId="0355BCED" w14:textId="0B3D9509" w:rsidR="009277FF" w:rsidRDefault="009277FF" w:rsidP="002C6F85">
      <w:pPr>
        <w:shd w:val="clear" w:color="auto" w:fill="FFFFFF"/>
        <w:spacing w:after="0" w:line="240" w:lineRule="auto"/>
        <w:outlineLvl w:val="0"/>
        <w:rPr>
          <w:rFonts w:ascii="Arial" w:hAnsi="Arial" w:cs="Arial"/>
          <w:color w:val="000000"/>
          <w:shd w:val="clear" w:color="auto" w:fill="FFFFFF"/>
        </w:rPr>
      </w:pPr>
    </w:p>
    <w:p w14:paraId="3BB0B914" w14:textId="77777777" w:rsidR="004E22FB" w:rsidRPr="00155025" w:rsidRDefault="004E22FB" w:rsidP="004E22FB">
      <w:pPr>
        <w:spacing w:line="240" w:lineRule="auto"/>
        <w:contextualSpacing/>
        <w:rPr>
          <w:rFonts w:ascii="Cambria" w:hAnsi="Cambria" w:cs="Arial"/>
          <w:color w:val="222222"/>
          <w:shd w:val="clear" w:color="auto" w:fill="FFFFFF"/>
        </w:rPr>
      </w:pPr>
      <w:r>
        <w:rPr>
          <w:rFonts w:ascii="Cambria" w:hAnsi="Cambria" w:cs="Arial"/>
          <w:color w:val="222222"/>
          <w:shd w:val="clear" w:color="auto" w:fill="FFFFFF"/>
        </w:rPr>
        <w:t>7:45-8:30</w:t>
      </w:r>
      <w:r>
        <w:rPr>
          <w:rFonts w:ascii="Cambria" w:hAnsi="Cambria" w:cs="Arial"/>
          <w:color w:val="222222"/>
          <w:shd w:val="clear" w:color="auto" w:fill="FFFFFF"/>
        </w:rPr>
        <w:tab/>
      </w:r>
      <w:r>
        <w:rPr>
          <w:rFonts w:ascii="Cambria" w:hAnsi="Cambria" w:cs="Arial"/>
          <w:color w:val="222222"/>
          <w:shd w:val="clear" w:color="auto" w:fill="FFFFFF"/>
        </w:rPr>
        <w:tab/>
      </w:r>
      <w:r w:rsidRPr="00155025">
        <w:rPr>
          <w:rFonts w:ascii="Cambria" w:hAnsi="Cambria" w:cs="Arial"/>
          <w:color w:val="222222"/>
          <w:shd w:val="clear" w:color="auto" w:fill="FFFFFF"/>
        </w:rPr>
        <w:t>Registration &amp; Coffee/ Light Breakfast</w:t>
      </w:r>
    </w:p>
    <w:p w14:paraId="556B4B2E" w14:textId="72EBA37F" w:rsidR="008F2B6F" w:rsidRDefault="004E22FB" w:rsidP="004E22FB">
      <w:pPr>
        <w:spacing w:line="240" w:lineRule="auto"/>
        <w:contextualSpacing/>
        <w:rPr>
          <w:rFonts w:ascii="Cambria" w:hAnsi="Cambria" w:cs="Arial"/>
          <w:b/>
          <w:color w:val="222222"/>
          <w:shd w:val="clear" w:color="auto" w:fill="FFFFFF"/>
        </w:rPr>
      </w:pPr>
      <w:r w:rsidRPr="00155025">
        <w:rPr>
          <w:rFonts w:ascii="Cambria" w:hAnsi="Cambria" w:cs="Arial"/>
          <w:color w:val="222222"/>
          <w:shd w:val="clear" w:color="auto" w:fill="FFFFFF"/>
        </w:rPr>
        <w:t>8:30-9:</w:t>
      </w:r>
      <w:r w:rsidR="001C68DE">
        <w:rPr>
          <w:rFonts w:ascii="Cambria" w:hAnsi="Cambria" w:cs="Arial"/>
          <w:color w:val="222222"/>
          <w:shd w:val="clear" w:color="auto" w:fill="FFFFFF"/>
        </w:rPr>
        <w:t>10</w:t>
      </w:r>
      <w:r w:rsidRPr="00155025">
        <w:rPr>
          <w:rFonts w:ascii="Cambria" w:hAnsi="Cambria" w:cs="Arial"/>
          <w:color w:val="222222"/>
          <w:shd w:val="clear" w:color="auto" w:fill="FFFFFF"/>
        </w:rPr>
        <w:t xml:space="preserve"> </w:t>
      </w:r>
      <w:r w:rsidRPr="00155025">
        <w:rPr>
          <w:rFonts w:ascii="Cambria" w:hAnsi="Cambria" w:cs="Arial"/>
          <w:color w:val="222222"/>
          <w:shd w:val="clear" w:color="auto" w:fill="FFFFFF"/>
        </w:rPr>
        <w:tab/>
      </w:r>
      <w:r w:rsidRPr="00155025">
        <w:rPr>
          <w:rFonts w:ascii="Cambria" w:hAnsi="Cambria" w:cs="Arial"/>
          <w:color w:val="222222"/>
          <w:shd w:val="clear" w:color="auto" w:fill="FFFFFF"/>
        </w:rPr>
        <w:tab/>
      </w:r>
      <w:r>
        <w:rPr>
          <w:rFonts w:ascii="Cambria" w:hAnsi="Cambria" w:cs="Arial"/>
          <w:b/>
          <w:color w:val="222222"/>
          <w:shd w:val="clear" w:color="auto" w:fill="FFFFFF"/>
        </w:rPr>
        <w:t>Welcomes</w:t>
      </w:r>
      <w:r w:rsidR="008F2B6F">
        <w:rPr>
          <w:rFonts w:ascii="Cambria" w:hAnsi="Cambria" w:cs="Arial"/>
          <w:b/>
          <w:color w:val="222222"/>
          <w:shd w:val="clear" w:color="auto" w:fill="FFFFFF"/>
        </w:rPr>
        <w:t xml:space="preserve">: </w:t>
      </w:r>
    </w:p>
    <w:p w14:paraId="042A56AB" w14:textId="77777777" w:rsidR="008F2B6F" w:rsidRPr="008F2B6F" w:rsidRDefault="008F2B6F" w:rsidP="004E22FB">
      <w:pPr>
        <w:spacing w:line="240" w:lineRule="auto"/>
        <w:contextualSpacing/>
        <w:rPr>
          <w:rFonts w:ascii="Cambria" w:hAnsi="Cambria" w:cs="Arial"/>
          <w:b/>
          <w:color w:val="222222"/>
          <w:shd w:val="clear" w:color="auto" w:fill="FFFFFF"/>
        </w:rPr>
      </w:pPr>
    </w:p>
    <w:p w14:paraId="2243E309" w14:textId="77777777" w:rsidR="004E22FB" w:rsidRPr="008F2B6F" w:rsidRDefault="004E22FB" w:rsidP="008F2B6F">
      <w:pPr>
        <w:spacing w:after="0" w:line="240" w:lineRule="auto"/>
        <w:ind w:left="2520"/>
        <w:contextualSpacing/>
        <w:rPr>
          <w:rFonts w:ascii="Cambria" w:hAnsi="Cambria" w:cs="Arial"/>
          <w:b/>
          <w:color w:val="222222"/>
          <w:shd w:val="clear" w:color="auto" w:fill="FFFFFF"/>
        </w:rPr>
      </w:pPr>
      <w:r w:rsidRPr="008F2B6F">
        <w:rPr>
          <w:rFonts w:ascii="Cambria" w:hAnsi="Cambria" w:cs="Arial"/>
          <w:b/>
          <w:color w:val="222222"/>
          <w:shd w:val="clear" w:color="auto" w:fill="FFFFFF"/>
        </w:rPr>
        <w:t>Chief Diversity Officer David Jones</w:t>
      </w:r>
    </w:p>
    <w:p w14:paraId="0345EA9C" w14:textId="4A781D31" w:rsidR="001C68DE" w:rsidRPr="008F2B6F" w:rsidRDefault="001C68DE" w:rsidP="008F2B6F">
      <w:pPr>
        <w:spacing w:after="0" w:line="240" w:lineRule="auto"/>
        <w:ind w:left="2520"/>
        <w:contextualSpacing/>
        <w:rPr>
          <w:rFonts w:ascii="Cambria" w:hAnsi="Cambria" w:cs="Arial"/>
          <w:color w:val="222222"/>
          <w:shd w:val="clear" w:color="auto" w:fill="FFFFFF"/>
        </w:rPr>
      </w:pPr>
      <w:r w:rsidRPr="008F2B6F">
        <w:rPr>
          <w:rFonts w:ascii="Cambria" w:hAnsi="Cambria" w:cs="Arial"/>
          <w:b/>
          <w:color w:val="222222"/>
          <w:shd w:val="clear" w:color="auto" w:fill="FFFFFF"/>
        </w:rPr>
        <w:t>Murray Center Director Nancy Steffen-Fluhr</w:t>
      </w:r>
    </w:p>
    <w:p w14:paraId="21699B6D" w14:textId="77777777" w:rsidR="004E22FB" w:rsidRPr="008F2B6F" w:rsidRDefault="004E22FB" w:rsidP="008F2B6F">
      <w:pPr>
        <w:spacing w:after="0" w:line="240" w:lineRule="auto"/>
        <w:ind w:left="2520"/>
        <w:contextualSpacing/>
        <w:rPr>
          <w:rFonts w:ascii="Cambria" w:hAnsi="Cambria" w:cs="Arial"/>
          <w:b/>
          <w:color w:val="222222"/>
          <w:shd w:val="clear" w:color="auto" w:fill="FFFFFF"/>
        </w:rPr>
      </w:pPr>
      <w:r w:rsidRPr="008F2B6F">
        <w:rPr>
          <w:rFonts w:ascii="Cambria" w:hAnsi="Cambria" w:cs="Arial"/>
          <w:b/>
          <w:color w:val="222222"/>
          <w:shd w:val="clear" w:color="auto" w:fill="FFFFFF"/>
        </w:rPr>
        <w:t>Provost John Pelesko</w:t>
      </w:r>
    </w:p>
    <w:p w14:paraId="1813584C" w14:textId="77777777" w:rsidR="00B830B7" w:rsidRPr="00B830B7" w:rsidRDefault="00B830B7" w:rsidP="00B830B7">
      <w:pPr>
        <w:pStyle w:val="ListParagraph"/>
        <w:spacing w:line="240" w:lineRule="auto"/>
        <w:ind w:left="2880"/>
        <w:rPr>
          <w:rFonts w:ascii="Cambria" w:hAnsi="Cambria" w:cs="Arial"/>
          <w:color w:val="222222"/>
          <w:highlight w:val="yellow"/>
          <w:shd w:val="clear" w:color="auto" w:fill="FFFFFF"/>
        </w:rPr>
      </w:pPr>
    </w:p>
    <w:p w14:paraId="4389E52B" w14:textId="515BD04E" w:rsidR="004E22FB" w:rsidRDefault="004E22FB" w:rsidP="004E22FB">
      <w:pPr>
        <w:spacing w:line="240" w:lineRule="auto"/>
        <w:contextualSpacing/>
        <w:rPr>
          <w:rFonts w:ascii="Cambria" w:hAnsi="Cambria" w:cs="Arial"/>
          <w:b/>
          <w:bCs/>
          <w:color w:val="222222"/>
          <w:shd w:val="clear" w:color="auto" w:fill="FFFFFF"/>
        </w:rPr>
      </w:pPr>
      <w:r w:rsidRPr="00DD4A4F">
        <w:rPr>
          <w:rFonts w:ascii="Cambria" w:hAnsi="Cambria" w:cs="Arial"/>
          <w:b/>
          <w:bCs/>
          <w:color w:val="222222"/>
          <w:highlight w:val="yellow"/>
          <w:shd w:val="clear" w:color="auto" w:fill="FFFFFF"/>
        </w:rPr>
        <w:t>SESSION #1:</w:t>
      </w:r>
      <w:r w:rsidRPr="00590ED5">
        <w:rPr>
          <w:rFonts w:ascii="Cambria" w:hAnsi="Cambria" w:cs="Arial"/>
          <w:b/>
          <w:bCs/>
          <w:color w:val="222222"/>
          <w:shd w:val="clear" w:color="auto" w:fill="FFFFFF"/>
        </w:rPr>
        <w:t xml:space="preserve"> </w:t>
      </w:r>
      <w:r>
        <w:rPr>
          <w:rFonts w:ascii="Cambria" w:hAnsi="Cambria" w:cs="Arial"/>
          <w:b/>
          <w:bCs/>
          <w:color w:val="222222"/>
          <w:shd w:val="clear" w:color="auto" w:fill="FFFFFF"/>
        </w:rPr>
        <w:tab/>
      </w:r>
      <w:r w:rsidR="00FF73DE" w:rsidRPr="00B830B7">
        <w:rPr>
          <w:rFonts w:ascii="Cambria" w:hAnsi="Cambria" w:cs="Arial"/>
          <w:b/>
          <w:bCs/>
          <w:color w:val="222222"/>
          <w:highlight w:val="yellow"/>
          <w:shd w:val="clear" w:color="auto" w:fill="FFFFFF"/>
        </w:rPr>
        <w:t xml:space="preserve">"The Future of AI: Innovation, Inclusion, </w:t>
      </w:r>
      <w:proofErr w:type="gramStart"/>
      <w:r w:rsidR="00FF73DE" w:rsidRPr="00B830B7">
        <w:rPr>
          <w:rFonts w:ascii="Cambria" w:hAnsi="Cambria" w:cs="Arial"/>
          <w:b/>
          <w:bCs/>
          <w:color w:val="222222"/>
          <w:highlight w:val="yellow"/>
          <w:shd w:val="clear" w:color="auto" w:fill="FFFFFF"/>
        </w:rPr>
        <w:t>Impact</w:t>
      </w:r>
      <w:proofErr w:type="gramEnd"/>
      <w:r w:rsidR="00FF73DE" w:rsidRPr="00B830B7">
        <w:rPr>
          <w:rFonts w:ascii="Cambria" w:hAnsi="Cambria" w:cs="Arial"/>
          <w:b/>
          <w:bCs/>
          <w:color w:val="222222"/>
          <w:highlight w:val="yellow"/>
          <w:shd w:val="clear" w:color="auto" w:fill="FFFFFF"/>
        </w:rPr>
        <w:t>"</w:t>
      </w:r>
    </w:p>
    <w:p w14:paraId="0FB5A0F2" w14:textId="260CCD4D" w:rsidR="001C68DE" w:rsidRPr="001C68DE" w:rsidRDefault="001C68DE" w:rsidP="001C68DE">
      <w:pPr>
        <w:spacing w:after="0" w:line="240" w:lineRule="auto"/>
        <w:rPr>
          <w:rFonts w:ascii="Arial" w:hAnsi="Arial" w:cs="Arial"/>
          <w:b/>
          <w:bCs/>
          <w:highlight w:val="yellow"/>
        </w:rPr>
      </w:pPr>
      <w:r>
        <w:rPr>
          <w:rFonts w:ascii="Cambria" w:hAnsi="Cambria" w:cs="Arial"/>
          <w:color w:val="222222"/>
          <w:shd w:val="clear" w:color="auto" w:fill="FFFFFF"/>
        </w:rPr>
        <w:tab/>
      </w:r>
    </w:p>
    <w:p w14:paraId="00D60068" w14:textId="75E10C09" w:rsidR="00D6472B" w:rsidRDefault="0094137E" w:rsidP="00D6472B">
      <w:pPr>
        <w:spacing w:after="0" w:line="240" w:lineRule="auto"/>
        <w:rPr>
          <w:rFonts w:ascii="Cambria" w:hAnsi="Cambria" w:cs="Arial"/>
          <w:b/>
          <w:bCs/>
          <w:color w:val="222222"/>
          <w:shd w:val="clear" w:color="auto" w:fill="FFFFFF"/>
        </w:rPr>
      </w:pPr>
      <w:r w:rsidRPr="0094137E">
        <w:rPr>
          <w:rFonts w:ascii="Cambria" w:hAnsi="Cambria" w:cs="Arial"/>
          <w:b/>
          <w:bCs/>
          <w:color w:val="222222"/>
          <w:shd w:val="clear" w:color="auto" w:fill="FFFFFF"/>
        </w:rPr>
        <w:lastRenderedPageBreak/>
        <w:t>9:15 – 9:35         </w:t>
      </w:r>
      <w:r>
        <w:rPr>
          <w:rFonts w:ascii="Cambria" w:hAnsi="Cambria" w:cs="Arial"/>
          <w:b/>
          <w:bCs/>
          <w:color w:val="222222"/>
          <w:shd w:val="clear" w:color="auto" w:fill="FFFFFF"/>
        </w:rPr>
        <w:tab/>
      </w:r>
      <w:r w:rsidRPr="0094137E">
        <w:rPr>
          <w:rFonts w:ascii="Cambria" w:hAnsi="Cambria" w:cs="Arial"/>
          <w:b/>
          <w:bCs/>
          <w:color w:val="222222"/>
          <w:shd w:val="clear" w:color="auto" w:fill="FFFFFF"/>
        </w:rPr>
        <w:t xml:space="preserve"> </w:t>
      </w:r>
      <w:r w:rsidR="00C56E65">
        <w:rPr>
          <w:rFonts w:ascii="Cambria" w:hAnsi="Cambria" w:cs="Arial"/>
          <w:b/>
          <w:bCs/>
          <w:color w:val="222222"/>
          <w:shd w:val="clear" w:color="auto" w:fill="FFFFFF"/>
        </w:rPr>
        <w:t>Jamie Payton</w:t>
      </w:r>
      <w:r w:rsidR="00C56E65">
        <w:rPr>
          <w:rFonts w:ascii="Cambria" w:hAnsi="Cambria" w:cs="Arial"/>
          <w:b/>
          <w:bCs/>
          <w:color w:val="222222"/>
          <w:shd w:val="clear" w:color="auto" w:fill="FFFFFF"/>
        </w:rPr>
        <w:br/>
        <w:t>9:35 – 10:00</w:t>
      </w:r>
      <w:r w:rsidRPr="0094137E">
        <w:rPr>
          <w:rFonts w:ascii="Cambria" w:hAnsi="Cambria" w:cs="Arial"/>
          <w:b/>
          <w:bCs/>
          <w:color w:val="222222"/>
          <w:shd w:val="clear" w:color="auto" w:fill="FFFFFF"/>
        </w:rPr>
        <w:t xml:space="preserve">          </w:t>
      </w:r>
      <w:r>
        <w:rPr>
          <w:rFonts w:ascii="Cambria" w:hAnsi="Cambria" w:cs="Arial"/>
          <w:b/>
          <w:bCs/>
          <w:color w:val="222222"/>
          <w:shd w:val="clear" w:color="auto" w:fill="FFFFFF"/>
        </w:rPr>
        <w:tab/>
      </w:r>
      <w:r w:rsidR="00C56E65">
        <w:rPr>
          <w:rFonts w:ascii="Cambria" w:hAnsi="Cambria" w:cs="Arial"/>
          <w:b/>
          <w:bCs/>
          <w:color w:val="222222"/>
          <w:shd w:val="clear" w:color="auto" w:fill="FFFFFF"/>
        </w:rPr>
        <w:t>Anne Gates</w:t>
      </w:r>
      <w:r w:rsidR="00C56E65">
        <w:rPr>
          <w:rFonts w:ascii="Cambria" w:hAnsi="Cambria" w:cs="Arial"/>
          <w:b/>
          <w:bCs/>
          <w:color w:val="222222"/>
          <w:shd w:val="clear" w:color="auto" w:fill="FFFFFF"/>
        </w:rPr>
        <w:br/>
        <w:t>10:00 – 10:20</w:t>
      </w:r>
      <w:r w:rsidRPr="0094137E">
        <w:rPr>
          <w:rFonts w:ascii="Cambria" w:hAnsi="Cambria" w:cs="Arial"/>
          <w:b/>
          <w:bCs/>
          <w:color w:val="222222"/>
          <w:shd w:val="clear" w:color="auto" w:fill="FFFFFF"/>
        </w:rPr>
        <w:t xml:space="preserve">     </w:t>
      </w:r>
      <w:r>
        <w:rPr>
          <w:rFonts w:ascii="Cambria" w:hAnsi="Cambria" w:cs="Arial"/>
          <w:b/>
          <w:bCs/>
          <w:color w:val="222222"/>
          <w:shd w:val="clear" w:color="auto" w:fill="FFFFFF"/>
        </w:rPr>
        <w:tab/>
      </w:r>
      <w:proofErr w:type="spellStart"/>
      <w:r w:rsidRPr="0094137E">
        <w:rPr>
          <w:rFonts w:ascii="Cambria" w:hAnsi="Cambria" w:cs="Arial"/>
          <w:b/>
          <w:bCs/>
          <w:color w:val="222222"/>
          <w:shd w:val="clear" w:color="auto" w:fill="FFFFFF"/>
        </w:rPr>
        <w:t>Chitra</w:t>
      </w:r>
      <w:proofErr w:type="spellEnd"/>
      <w:r w:rsidRPr="0094137E">
        <w:rPr>
          <w:rFonts w:ascii="Cambria" w:hAnsi="Cambria" w:cs="Arial"/>
          <w:b/>
          <w:bCs/>
          <w:color w:val="222222"/>
          <w:shd w:val="clear" w:color="auto" w:fill="FFFFFF"/>
        </w:rPr>
        <w:t xml:space="preserve"> </w:t>
      </w:r>
      <w:proofErr w:type="spellStart"/>
      <w:r w:rsidR="00C56E65">
        <w:rPr>
          <w:rFonts w:ascii="Cambria" w:hAnsi="Cambria" w:cs="Arial"/>
          <w:b/>
          <w:bCs/>
          <w:color w:val="222222"/>
          <w:shd w:val="clear" w:color="auto" w:fill="FFFFFF"/>
        </w:rPr>
        <w:t>Dorai</w:t>
      </w:r>
      <w:proofErr w:type="spellEnd"/>
      <w:r w:rsidR="00C56E65">
        <w:rPr>
          <w:rFonts w:ascii="Cambria" w:hAnsi="Cambria" w:cs="Arial"/>
          <w:b/>
          <w:bCs/>
          <w:color w:val="222222"/>
          <w:shd w:val="clear" w:color="auto" w:fill="FFFFFF"/>
        </w:rPr>
        <w:br/>
        <w:t>10:20 – 10:40</w:t>
      </w:r>
      <w:r w:rsidRPr="0094137E">
        <w:rPr>
          <w:rFonts w:ascii="Cambria" w:hAnsi="Cambria" w:cs="Arial"/>
          <w:b/>
          <w:bCs/>
          <w:color w:val="222222"/>
          <w:shd w:val="clear" w:color="auto" w:fill="FFFFFF"/>
        </w:rPr>
        <w:t xml:space="preserve">     </w:t>
      </w:r>
      <w:r>
        <w:rPr>
          <w:rFonts w:ascii="Cambria" w:hAnsi="Cambria" w:cs="Arial"/>
          <w:b/>
          <w:bCs/>
          <w:color w:val="222222"/>
          <w:shd w:val="clear" w:color="auto" w:fill="FFFFFF"/>
        </w:rPr>
        <w:tab/>
      </w:r>
      <w:r w:rsidR="0037007E" w:rsidRPr="0037007E">
        <w:rPr>
          <w:rFonts w:ascii="Cambria" w:hAnsi="Cambria" w:cs="Arial"/>
          <w:b/>
          <w:bCs/>
          <w:color w:val="222222"/>
          <w:shd w:val="clear" w:color="auto" w:fill="FFFFFF"/>
        </w:rPr>
        <w:t>Olga Russakovsky</w:t>
      </w:r>
      <w:r w:rsidR="00C56E65">
        <w:rPr>
          <w:rFonts w:ascii="Cambria" w:hAnsi="Cambria" w:cs="Arial"/>
          <w:b/>
          <w:bCs/>
          <w:color w:val="222222"/>
          <w:shd w:val="clear" w:color="auto" w:fill="FFFFFF"/>
        </w:rPr>
        <w:br/>
        <w:t>10:40 – 11:00</w:t>
      </w:r>
      <w:r w:rsidRPr="0094137E">
        <w:rPr>
          <w:rFonts w:ascii="Cambria" w:hAnsi="Cambria" w:cs="Arial"/>
          <w:b/>
          <w:bCs/>
          <w:color w:val="222222"/>
          <w:shd w:val="clear" w:color="auto" w:fill="FFFFFF"/>
        </w:rPr>
        <w:t xml:space="preserve">    </w:t>
      </w:r>
      <w:r>
        <w:rPr>
          <w:rFonts w:ascii="Cambria" w:hAnsi="Cambria" w:cs="Arial"/>
          <w:b/>
          <w:bCs/>
          <w:color w:val="222222"/>
          <w:shd w:val="clear" w:color="auto" w:fill="FFFFFF"/>
        </w:rPr>
        <w:tab/>
      </w:r>
      <w:r w:rsidR="00C56E65">
        <w:rPr>
          <w:rFonts w:ascii="Cambria" w:hAnsi="Cambria" w:cs="Arial"/>
          <w:b/>
          <w:bCs/>
          <w:color w:val="222222"/>
          <w:shd w:val="clear" w:color="auto" w:fill="FFFFFF"/>
        </w:rPr>
        <w:t>Michele Alcazar</w:t>
      </w:r>
      <w:r w:rsidR="00C56E65">
        <w:rPr>
          <w:rFonts w:ascii="Cambria" w:hAnsi="Cambria" w:cs="Arial"/>
          <w:b/>
          <w:bCs/>
          <w:color w:val="222222"/>
          <w:shd w:val="clear" w:color="auto" w:fill="FFFFFF"/>
        </w:rPr>
        <w:br/>
        <w:t>11:00</w:t>
      </w:r>
      <w:r w:rsidRPr="0094137E">
        <w:rPr>
          <w:rFonts w:ascii="Cambria" w:hAnsi="Cambria" w:cs="Arial"/>
          <w:b/>
          <w:bCs/>
          <w:color w:val="222222"/>
          <w:shd w:val="clear" w:color="auto" w:fill="FFFFFF"/>
        </w:rPr>
        <w:t xml:space="preserve"> – 11:30     </w:t>
      </w:r>
      <w:r>
        <w:rPr>
          <w:rFonts w:ascii="Cambria" w:hAnsi="Cambria" w:cs="Arial"/>
          <w:b/>
          <w:bCs/>
          <w:color w:val="222222"/>
          <w:shd w:val="clear" w:color="auto" w:fill="FFFFFF"/>
        </w:rPr>
        <w:tab/>
      </w:r>
      <w:r w:rsidRPr="0094137E">
        <w:rPr>
          <w:rFonts w:ascii="Cambria" w:hAnsi="Cambria" w:cs="Arial"/>
          <w:b/>
          <w:bCs/>
          <w:color w:val="222222"/>
          <w:shd w:val="clear" w:color="auto" w:fill="FFFFFF"/>
        </w:rPr>
        <w:t>Panel Discussion and Q&amp;A</w:t>
      </w:r>
    </w:p>
    <w:p w14:paraId="4851C1D0" w14:textId="77777777" w:rsidR="0094137E" w:rsidRPr="00D6472B" w:rsidRDefault="0094137E" w:rsidP="00D6472B">
      <w:pPr>
        <w:spacing w:after="0" w:line="240" w:lineRule="auto"/>
        <w:rPr>
          <w:rFonts w:ascii="Cambria" w:hAnsi="Cambria" w:cs="Arial"/>
          <w:b/>
          <w:bCs/>
        </w:rPr>
      </w:pPr>
    </w:p>
    <w:p w14:paraId="71550F47" w14:textId="39836567" w:rsidR="00A6425F" w:rsidRPr="002B46B7" w:rsidRDefault="004E22FB" w:rsidP="004E22FB">
      <w:pPr>
        <w:spacing w:line="240" w:lineRule="auto"/>
        <w:contextualSpacing/>
        <w:rPr>
          <w:rFonts w:ascii="Cambria" w:hAnsi="Cambria" w:cs="Arial"/>
          <w:color w:val="222222"/>
          <w:shd w:val="clear" w:color="auto" w:fill="FFFFFF"/>
        </w:rPr>
      </w:pPr>
      <w:r w:rsidRPr="00D6472B">
        <w:rPr>
          <w:rFonts w:ascii="Cambria" w:hAnsi="Cambria" w:cs="Arial"/>
          <w:b/>
          <w:bCs/>
          <w:color w:val="222222"/>
          <w:shd w:val="clear" w:color="auto" w:fill="FFFFFF"/>
        </w:rPr>
        <w:t>11:</w:t>
      </w:r>
      <w:r w:rsidR="00350093" w:rsidRPr="00D6472B">
        <w:rPr>
          <w:rFonts w:ascii="Cambria" w:hAnsi="Cambria" w:cs="Arial"/>
          <w:b/>
          <w:bCs/>
          <w:color w:val="222222"/>
          <w:shd w:val="clear" w:color="auto" w:fill="FFFFFF"/>
        </w:rPr>
        <w:t>30</w:t>
      </w:r>
      <w:r w:rsidRPr="00D6472B">
        <w:rPr>
          <w:rFonts w:ascii="Cambria" w:hAnsi="Cambria" w:cs="Arial"/>
          <w:b/>
          <w:bCs/>
          <w:color w:val="222222"/>
          <w:shd w:val="clear" w:color="auto" w:fill="FFFFFF"/>
        </w:rPr>
        <w:t>-1</w:t>
      </w:r>
      <w:r w:rsidR="00350093" w:rsidRPr="00D6472B">
        <w:rPr>
          <w:rFonts w:ascii="Cambria" w:hAnsi="Cambria" w:cs="Arial"/>
          <w:b/>
          <w:bCs/>
          <w:color w:val="222222"/>
          <w:shd w:val="clear" w:color="auto" w:fill="FFFFFF"/>
        </w:rPr>
        <w:t>2:00</w:t>
      </w:r>
      <w:r w:rsidRPr="00D6472B">
        <w:rPr>
          <w:rFonts w:ascii="Cambria" w:hAnsi="Cambria" w:cs="Arial"/>
          <w:color w:val="222222"/>
          <w:shd w:val="clear" w:color="auto" w:fill="FFFFFF"/>
        </w:rPr>
        <w:tab/>
      </w:r>
      <w:r w:rsidR="00A6425F" w:rsidRPr="00D6472B">
        <w:rPr>
          <w:rFonts w:ascii="Cambria" w:hAnsi="Cambria" w:cs="Arial"/>
          <w:color w:val="222222"/>
          <w:shd w:val="clear" w:color="auto" w:fill="FFFFFF"/>
        </w:rPr>
        <w:tab/>
      </w:r>
      <w:r w:rsidR="00A6425F" w:rsidRPr="002B46B7">
        <w:rPr>
          <w:rFonts w:ascii="Cambria" w:hAnsi="Cambria" w:cs="Arial"/>
          <w:b/>
          <w:color w:val="222222"/>
          <w:shd w:val="clear" w:color="auto" w:fill="FFFFFF"/>
        </w:rPr>
        <w:t>Keynote: Danielle Feinberg</w:t>
      </w:r>
      <w:r w:rsidRPr="002B46B7">
        <w:rPr>
          <w:rFonts w:ascii="Cambria" w:hAnsi="Cambria" w:cs="Arial"/>
          <w:color w:val="222222"/>
          <w:shd w:val="clear" w:color="auto" w:fill="FFFFFF"/>
        </w:rPr>
        <w:tab/>
      </w:r>
    </w:p>
    <w:p w14:paraId="108D3F87" w14:textId="6819EEA7" w:rsidR="00350093" w:rsidRPr="00D6472B" w:rsidRDefault="00350093" w:rsidP="004E22FB">
      <w:pPr>
        <w:spacing w:line="240" w:lineRule="auto"/>
        <w:contextualSpacing/>
        <w:rPr>
          <w:rFonts w:ascii="Cambria" w:hAnsi="Cambria" w:cs="Arial"/>
          <w:color w:val="222222"/>
          <w:shd w:val="clear" w:color="auto" w:fill="FFFFFF"/>
        </w:rPr>
      </w:pPr>
      <w:r w:rsidRPr="002B46B7">
        <w:rPr>
          <w:rFonts w:ascii="Cambria" w:hAnsi="Cambria" w:cs="Arial"/>
          <w:b/>
          <w:color w:val="222222"/>
          <w:shd w:val="clear" w:color="auto" w:fill="FFFFFF"/>
        </w:rPr>
        <w:t>12:00-12:</w:t>
      </w:r>
      <w:r w:rsidR="00D6472B" w:rsidRPr="002B46B7">
        <w:rPr>
          <w:rFonts w:ascii="Cambria" w:hAnsi="Cambria" w:cs="Arial"/>
          <w:b/>
          <w:color w:val="222222"/>
          <w:shd w:val="clear" w:color="auto" w:fill="FFFFFF"/>
        </w:rPr>
        <w:t>15</w:t>
      </w:r>
      <w:r w:rsidRPr="002B46B7">
        <w:rPr>
          <w:rFonts w:ascii="Cambria" w:hAnsi="Cambria" w:cs="Arial"/>
          <w:b/>
          <w:color w:val="222222"/>
          <w:shd w:val="clear" w:color="auto" w:fill="FFFFFF"/>
        </w:rPr>
        <w:tab/>
      </w:r>
      <w:r w:rsidRPr="002B46B7">
        <w:rPr>
          <w:rFonts w:ascii="Cambria" w:hAnsi="Cambria" w:cs="Arial"/>
          <w:b/>
          <w:color w:val="222222"/>
          <w:shd w:val="clear" w:color="auto" w:fill="FFFFFF"/>
        </w:rPr>
        <w:tab/>
      </w:r>
      <w:r w:rsidR="00D6472B" w:rsidRPr="002B46B7">
        <w:rPr>
          <w:rFonts w:ascii="Cambria" w:hAnsi="Cambria" w:cs="Arial"/>
          <w:b/>
          <w:color w:val="222222"/>
          <w:shd w:val="clear" w:color="auto" w:fill="FFFFFF"/>
        </w:rPr>
        <w:t>Q &amp; A</w:t>
      </w:r>
    </w:p>
    <w:p w14:paraId="0053AF88" w14:textId="77777777" w:rsidR="00D6472B" w:rsidRDefault="00D6472B" w:rsidP="00350093">
      <w:pPr>
        <w:spacing w:line="240" w:lineRule="auto"/>
        <w:ind w:left="2160" w:hanging="2160"/>
        <w:contextualSpacing/>
        <w:rPr>
          <w:rFonts w:ascii="Cambria" w:hAnsi="Cambria" w:cs="Arial"/>
          <w:b/>
          <w:color w:val="222222"/>
          <w:shd w:val="clear" w:color="auto" w:fill="FFFFFF"/>
        </w:rPr>
      </w:pPr>
    </w:p>
    <w:p w14:paraId="15CAE1C8" w14:textId="426A0455" w:rsidR="00350093" w:rsidRPr="00D6472B" w:rsidRDefault="00350093" w:rsidP="00350093">
      <w:pPr>
        <w:spacing w:line="240" w:lineRule="auto"/>
        <w:ind w:left="2160" w:hanging="2160"/>
        <w:contextualSpacing/>
        <w:rPr>
          <w:rFonts w:ascii="Cambria" w:hAnsi="Cambria" w:cs="Arial"/>
          <w:b/>
          <w:color w:val="222222"/>
          <w:shd w:val="clear" w:color="auto" w:fill="FFFFFF"/>
        </w:rPr>
      </w:pPr>
      <w:r w:rsidRPr="00D6472B">
        <w:rPr>
          <w:rFonts w:ascii="Cambria" w:hAnsi="Cambria" w:cs="Arial"/>
          <w:b/>
          <w:color w:val="222222"/>
          <w:shd w:val="clear" w:color="auto" w:fill="FFFFFF"/>
        </w:rPr>
        <w:t>12:</w:t>
      </w:r>
      <w:r w:rsidR="00D6472B">
        <w:rPr>
          <w:rFonts w:ascii="Cambria" w:hAnsi="Cambria" w:cs="Arial"/>
          <w:b/>
          <w:color w:val="222222"/>
          <w:shd w:val="clear" w:color="auto" w:fill="FFFFFF"/>
        </w:rPr>
        <w:t>15-12:55</w:t>
      </w:r>
      <w:r w:rsidRPr="00D6472B">
        <w:rPr>
          <w:rFonts w:ascii="Cambria" w:hAnsi="Cambria" w:cs="Arial"/>
          <w:color w:val="222222"/>
          <w:shd w:val="clear" w:color="auto" w:fill="FFFFFF"/>
        </w:rPr>
        <w:tab/>
      </w:r>
      <w:r w:rsidRPr="00D6472B">
        <w:rPr>
          <w:rFonts w:ascii="Cambria" w:hAnsi="Cambria" w:cs="Arial"/>
          <w:b/>
          <w:color w:val="222222"/>
          <w:shd w:val="clear" w:color="auto" w:fill="FFFFFF"/>
        </w:rPr>
        <w:t xml:space="preserve">Lunch Pick Up and Break </w:t>
      </w:r>
    </w:p>
    <w:p w14:paraId="25E6D563" w14:textId="2EE133CE" w:rsidR="004E22FB" w:rsidRPr="00D6472B" w:rsidRDefault="004E22FB" w:rsidP="004E22FB">
      <w:pPr>
        <w:spacing w:line="240" w:lineRule="auto"/>
        <w:contextualSpacing/>
        <w:rPr>
          <w:rFonts w:ascii="Cambria" w:hAnsi="Cambria" w:cs="Arial"/>
          <w:color w:val="222222"/>
          <w:shd w:val="clear" w:color="auto" w:fill="FFFFFF"/>
        </w:rPr>
      </w:pPr>
      <w:r w:rsidRPr="00D6472B">
        <w:rPr>
          <w:rFonts w:ascii="Cambria" w:hAnsi="Cambria" w:cs="Arial"/>
          <w:color w:val="222222"/>
          <w:shd w:val="clear" w:color="auto" w:fill="FFFFFF"/>
        </w:rPr>
        <w:tab/>
      </w:r>
      <w:r w:rsidRPr="00D6472B">
        <w:rPr>
          <w:rFonts w:ascii="Cambria" w:hAnsi="Cambria" w:cs="Arial"/>
          <w:color w:val="222222"/>
          <w:shd w:val="clear" w:color="auto" w:fill="FFFFFF"/>
        </w:rPr>
        <w:tab/>
      </w:r>
      <w:r w:rsidRPr="00D6472B">
        <w:rPr>
          <w:rFonts w:ascii="Cambria" w:hAnsi="Cambria" w:cs="Arial"/>
          <w:color w:val="222222"/>
          <w:shd w:val="clear" w:color="auto" w:fill="FFFFFF"/>
        </w:rPr>
        <w:tab/>
      </w:r>
    </w:p>
    <w:p w14:paraId="239504F8" w14:textId="0964C925" w:rsidR="004E22FB" w:rsidRPr="00D6472B" w:rsidRDefault="004E22FB" w:rsidP="004E22FB">
      <w:pPr>
        <w:spacing w:line="240" w:lineRule="auto"/>
        <w:contextualSpacing/>
        <w:rPr>
          <w:rFonts w:ascii="Cambria" w:hAnsi="Cambria" w:cs="Arial"/>
          <w:color w:val="222222"/>
          <w:shd w:val="clear" w:color="auto" w:fill="FFFFFF"/>
        </w:rPr>
      </w:pPr>
      <w:r w:rsidRPr="00D6472B">
        <w:rPr>
          <w:rFonts w:ascii="Cambria" w:hAnsi="Cambria" w:cs="Arial"/>
          <w:b/>
          <w:bCs/>
          <w:color w:val="222222"/>
          <w:highlight w:val="yellow"/>
          <w:shd w:val="clear" w:color="auto" w:fill="FFFFFF"/>
        </w:rPr>
        <w:t xml:space="preserve">SESSION #2: </w:t>
      </w:r>
      <w:r w:rsidRPr="00D6472B">
        <w:rPr>
          <w:rFonts w:ascii="Cambria" w:hAnsi="Cambria" w:cs="Arial"/>
          <w:b/>
          <w:bCs/>
          <w:color w:val="222222"/>
          <w:shd w:val="clear" w:color="auto" w:fill="FFFFFF"/>
        </w:rPr>
        <w:tab/>
      </w:r>
      <w:r w:rsidRPr="00D6472B">
        <w:rPr>
          <w:rFonts w:ascii="Cambria" w:hAnsi="Cambria" w:cs="Arial"/>
          <w:b/>
          <w:bCs/>
          <w:color w:val="222222"/>
          <w:shd w:val="clear" w:color="auto" w:fill="FFFFFF"/>
        </w:rPr>
        <w:tab/>
      </w:r>
      <w:r w:rsidR="00FF73DE" w:rsidRPr="00D6472B">
        <w:rPr>
          <w:rFonts w:ascii="Cambria" w:hAnsi="Cambria" w:cs="Arial"/>
          <w:b/>
          <w:bCs/>
          <w:color w:val="222222"/>
          <w:highlight w:val="yellow"/>
          <w:shd w:val="clear" w:color="auto" w:fill="FFFFFF"/>
        </w:rPr>
        <w:t xml:space="preserve">“Unequal Earth: </w:t>
      </w:r>
      <w:r w:rsidR="00FF73DE" w:rsidRPr="0016491A">
        <w:rPr>
          <w:rFonts w:ascii="Cambria" w:hAnsi="Cambria"/>
          <w:b/>
          <w:bCs/>
          <w:highlight w:val="yellow"/>
        </w:rPr>
        <w:t>Understanding Disparities in a Warming World"</w:t>
      </w:r>
    </w:p>
    <w:p w14:paraId="75E7FF95" w14:textId="4A89DA28" w:rsidR="004E22FB" w:rsidRPr="00820825" w:rsidRDefault="004E22FB" w:rsidP="004E22FB">
      <w:pPr>
        <w:spacing w:line="240" w:lineRule="auto"/>
        <w:ind w:left="2160" w:hanging="2160"/>
        <w:contextualSpacing/>
        <w:rPr>
          <w:rFonts w:ascii="Cambria" w:hAnsi="Cambria" w:cs="Arial"/>
          <w:bCs/>
          <w:color w:val="222222"/>
          <w:shd w:val="clear" w:color="auto" w:fill="FFFFFF"/>
        </w:rPr>
      </w:pPr>
      <w:r w:rsidRPr="00820825">
        <w:rPr>
          <w:rFonts w:ascii="Cambria" w:hAnsi="Cambria" w:cs="Arial"/>
          <w:bCs/>
          <w:color w:val="222222"/>
          <w:shd w:val="clear" w:color="auto" w:fill="FFFFFF"/>
        </w:rPr>
        <w:tab/>
      </w:r>
    </w:p>
    <w:p w14:paraId="519A8092" w14:textId="35811A1D" w:rsidR="004E22FB" w:rsidRPr="00820825" w:rsidRDefault="004E22FB" w:rsidP="00350093">
      <w:pPr>
        <w:spacing w:after="0" w:line="240" w:lineRule="auto"/>
        <w:rPr>
          <w:rFonts w:ascii="Cambria" w:hAnsi="Cambria" w:cs="Arial"/>
          <w:b/>
        </w:rPr>
      </w:pPr>
      <w:r w:rsidRPr="00820825">
        <w:rPr>
          <w:rFonts w:ascii="Cambria" w:hAnsi="Cambria" w:cs="Arial"/>
          <w:b/>
          <w:color w:val="222222"/>
          <w:shd w:val="clear" w:color="auto" w:fill="FFFFFF"/>
        </w:rPr>
        <w:t>1:</w:t>
      </w:r>
      <w:r w:rsidR="00D6472B" w:rsidRPr="00820825">
        <w:rPr>
          <w:rFonts w:ascii="Cambria" w:hAnsi="Cambria" w:cs="Arial"/>
          <w:b/>
          <w:color w:val="222222"/>
          <w:shd w:val="clear" w:color="auto" w:fill="FFFFFF"/>
        </w:rPr>
        <w:t>00</w:t>
      </w:r>
      <w:r w:rsidR="00350093" w:rsidRPr="00820825">
        <w:rPr>
          <w:rFonts w:ascii="Cambria" w:hAnsi="Cambria" w:cs="Arial"/>
          <w:b/>
          <w:color w:val="222222"/>
          <w:shd w:val="clear" w:color="auto" w:fill="FFFFFF"/>
        </w:rPr>
        <w:t>-</w:t>
      </w:r>
      <w:r w:rsidR="00D6472B" w:rsidRPr="00820825">
        <w:rPr>
          <w:rFonts w:ascii="Cambria" w:hAnsi="Cambria" w:cs="Arial"/>
          <w:b/>
          <w:color w:val="222222"/>
          <w:shd w:val="clear" w:color="auto" w:fill="FFFFFF"/>
        </w:rPr>
        <w:t>1:</w:t>
      </w:r>
      <w:r w:rsidR="00913752" w:rsidRPr="00820825">
        <w:rPr>
          <w:rFonts w:ascii="Cambria" w:hAnsi="Cambria" w:cs="Arial"/>
          <w:b/>
          <w:color w:val="222222"/>
          <w:shd w:val="clear" w:color="auto" w:fill="FFFFFF"/>
        </w:rPr>
        <w:t>25</w:t>
      </w:r>
      <w:r w:rsidRPr="00820825">
        <w:rPr>
          <w:rFonts w:ascii="Cambria" w:hAnsi="Cambria" w:cs="Arial"/>
          <w:b/>
          <w:color w:val="222222"/>
          <w:shd w:val="clear" w:color="auto" w:fill="FFFFFF"/>
        </w:rPr>
        <w:tab/>
      </w:r>
      <w:r w:rsidRPr="00820825">
        <w:rPr>
          <w:rFonts w:ascii="Cambria" w:hAnsi="Cambria" w:cs="Arial"/>
          <w:b/>
          <w:color w:val="222222"/>
          <w:shd w:val="clear" w:color="auto" w:fill="FFFFFF"/>
        </w:rPr>
        <w:tab/>
        <w:t xml:space="preserve">Keynote: </w:t>
      </w:r>
      <w:r w:rsidR="00350093" w:rsidRPr="00820825">
        <w:rPr>
          <w:rFonts w:ascii="Cambria" w:hAnsi="Cambria" w:cs="Arial"/>
          <w:b/>
        </w:rPr>
        <w:t>Rhiana Gunn-Wright</w:t>
      </w:r>
    </w:p>
    <w:p w14:paraId="71D4DC4E" w14:textId="3A260991" w:rsidR="00D6472B" w:rsidRPr="00820825" w:rsidRDefault="0094137E" w:rsidP="00D6472B">
      <w:pPr>
        <w:spacing w:after="0" w:line="240" w:lineRule="auto"/>
        <w:rPr>
          <w:rFonts w:ascii="Cambria" w:hAnsi="Cambria" w:cs="Arial"/>
          <w:b/>
          <w:color w:val="222222"/>
          <w:shd w:val="clear" w:color="auto" w:fill="FFFFFF"/>
        </w:rPr>
      </w:pPr>
      <w:r w:rsidRPr="00820825">
        <w:rPr>
          <w:rFonts w:ascii="Cambria" w:hAnsi="Cambria" w:cs="Arial"/>
          <w:b/>
          <w:color w:val="222222"/>
          <w:shd w:val="clear" w:color="auto" w:fill="FFFFFF"/>
        </w:rPr>
        <w:t>1:</w:t>
      </w:r>
      <w:r w:rsidR="00913752" w:rsidRPr="00820825">
        <w:rPr>
          <w:rFonts w:ascii="Cambria" w:hAnsi="Cambria" w:cs="Arial"/>
          <w:b/>
          <w:color w:val="222222"/>
          <w:shd w:val="clear" w:color="auto" w:fill="FFFFFF"/>
        </w:rPr>
        <w:t>25</w:t>
      </w:r>
      <w:r w:rsidRPr="00820825">
        <w:rPr>
          <w:rFonts w:ascii="Cambria" w:hAnsi="Cambria" w:cs="Arial"/>
          <w:b/>
          <w:color w:val="222222"/>
          <w:shd w:val="clear" w:color="auto" w:fill="FFFFFF"/>
        </w:rPr>
        <w:t>-1:</w:t>
      </w:r>
      <w:r w:rsidR="00F742DD">
        <w:rPr>
          <w:rFonts w:ascii="Cambria" w:hAnsi="Cambria" w:cs="Arial"/>
          <w:b/>
          <w:color w:val="222222"/>
          <w:shd w:val="clear" w:color="auto" w:fill="FFFFFF"/>
        </w:rPr>
        <w:t>40</w:t>
      </w:r>
      <w:r w:rsidRPr="00820825">
        <w:rPr>
          <w:rFonts w:ascii="Cambria" w:hAnsi="Cambria" w:cs="Arial"/>
          <w:b/>
          <w:color w:val="222222"/>
          <w:shd w:val="clear" w:color="auto" w:fill="FFFFFF"/>
        </w:rPr>
        <w:tab/>
      </w:r>
      <w:r w:rsidRPr="00820825">
        <w:rPr>
          <w:rFonts w:ascii="Cambria" w:hAnsi="Cambria" w:cs="Arial"/>
          <w:b/>
          <w:color w:val="222222"/>
          <w:shd w:val="clear" w:color="auto" w:fill="FFFFFF"/>
        </w:rPr>
        <w:tab/>
        <w:t>Q&amp;A</w:t>
      </w:r>
      <w:r w:rsidRPr="00820825">
        <w:rPr>
          <w:rFonts w:ascii="Cambria" w:hAnsi="Cambria" w:cs="Arial"/>
          <w:b/>
          <w:color w:val="222222"/>
          <w:shd w:val="clear" w:color="auto" w:fill="FFFFFF"/>
        </w:rPr>
        <w:tab/>
      </w:r>
      <w:r w:rsidRPr="00820825">
        <w:rPr>
          <w:rFonts w:ascii="Cambria" w:hAnsi="Cambria" w:cs="Arial"/>
          <w:b/>
          <w:color w:val="222222"/>
          <w:shd w:val="clear" w:color="auto" w:fill="FFFFFF"/>
        </w:rPr>
        <w:tab/>
      </w:r>
    </w:p>
    <w:p w14:paraId="6BCB1C2B" w14:textId="77777777" w:rsidR="0094137E" w:rsidRPr="00820825" w:rsidRDefault="0094137E" w:rsidP="00D6472B">
      <w:pPr>
        <w:spacing w:after="0" w:line="240" w:lineRule="auto"/>
        <w:rPr>
          <w:rFonts w:ascii="Cambria" w:hAnsi="Cambria" w:cs="Arial"/>
          <w:b/>
          <w:color w:val="222222"/>
          <w:shd w:val="clear" w:color="auto" w:fill="FFFFFF"/>
        </w:rPr>
      </w:pPr>
    </w:p>
    <w:p w14:paraId="47AC4D1E" w14:textId="5960FC70" w:rsidR="00D6472B" w:rsidRPr="00820825" w:rsidRDefault="00350093" w:rsidP="00D6472B">
      <w:pPr>
        <w:spacing w:after="0" w:line="240" w:lineRule="auto"/>
        <w:rPr>
          <w:rFonts w:ascii="Cambria" w:hAnsi="Cambria" w:cs="Arial"/>
          <w:b/>
        </w:rPr>
      </w:pPr>
      <w:r w:rsidRPr="00820825">
        <w:rPr>
          <w:rFonts w:ascii="Cambria" w:hAnsi="Cambria" w:cs="Arial"/>
          <w:b/>
          <w:color w:val="222222"/>
          <w:shd w:val="clear" w:color="auto" w:fill="FFFFFF"/>
        </w:rPr>
        <w:t>1:</w:t>
      </w:r>
      <w:r w:rsidR="00F742DD">
        <w:rPr>
          <w:rFonts w:ascii="Cambria" w:hAnsi="Cambria" w:cs="Arial"/>
          <w:b/>
          <w:color w:val="222222"/>
          <w:shd w:val="clear" w:color="auto" w:fill="FFFFFF"/>
        </w:rPr>
        <w:t>45</w:t>
      </w:r>
      <w:r w:rsidRPr="00820825">
        <w:rPr>
          <w:rFonts w:ascii="Cambria" w:hAnsi="Cambria" w:cs="Arial"/>
          <w:b/>
          <w:color w:val="222222"/>
          <w:shd w:val="clear" w:color="auto" w:fill="FFFFFF"/>
        </w:rPr>
        <w:t>-</w:t>
      </w:r>
      <w:r w:rsidR="00F742DD">
        <w:rPr>
          <w:rFonts w:ascii="Cambria" w:hAnsi="Cambria" w:cs="Arial"/>
          <w:b/>
          <w:color w:val="222222"/>
          <w:shd w:val="clear" w:color="auto" w:fill="FFFFFF"/>
        </w:rPr>
        <w:t>2:05</w:t>
      </w:r>
      <w:r w:rsidRPr="00820825">
        <w:rPr>
          <w:rFonts w:ascii="Cambria" w:hAnsi="Cambria" w:cs="Arial"/>
          <w:b/>
          <w:color w:val="222222"/>
          <w:shd w:val="clear" w:color="auto" w:fill="FFFFFF"/>
        </w:rPr>
        <w:tab/>
      </w:r>
      <w:r w:rsidRPr="00820825">
        <w:rPr>
          <w:rFonts w:ascii="Cambria" w:hAnsi="Cambria" w:cs="Arial"/>
          <w:b/>
          <w:color w:val="222222"/>
          <w:shd w:val="clear" w:color="auto" w:fill="FFFFFF"/>
        </w:rPr>
        <w:tab/>
      </w:r>
      <w:r w:rsidR="00C54CE6" w:rsidRPr="00820825">
        <w:rPr>
          <w:rFonts w:ascii="Cambria" w:hAnsi="Cambria" w:cs="Arial"/>
          <w:b/>
        </w:rPr>
        <w:t>Caroline</w:t>
      </w:r>
      <w:r w:rsidR="0094137E" w:rsidRPr="00820825">
        <w:rPr>
          <w:rFonts w:ascii="Cambria" w:hAnsi="Cambria" w:cs="Arial"/>
          <w:b/>
        </w:rPr>
        <w:t xml:space="preserve"> Devan</w:t>
      </w:r>
    </w:p>
    <w:p w14:paraId="7B54AF71" w14:textId="544CABEF" w:rsidR="00D6472B" w:rsidRPr="00820825" w:rsidRDefault="00350093" w:rsidP="00D6472B">
      <w:pPr>
        <w:spacing w:after="0" w:line="240" w:lineRule="auto"/>
        <w:rPr>
          <w:rFonts w:ascii="Cambria" w:hAnsi="Cambria" w:cs="Arial"/>
          <w:b/>
        </w:rPr>
      </w:pPr>
      <w:r w:rsidRPr="00820825">
        <w:rPr>
          <w:rFonts w:ascii="Cambria" w:hAnsi="Cambria" w:cs="Arial"/>
          <w:b/>
          <w:color w:val="222222"/>
          <w:shd w:val="clear" w:color="auto" w:fill="FFFFFF"/>
        </w:rPr>
        <w:t>2:</w:t>
      </w:r>
      <w:r w:rsidR="00913752" w:rsidRPr="00820825">
        <w:rPr>
          <w:rFonts w:ascii="Cambria" w:hAnsi="Cambria" w:cs="Arial"/>
          <w:b/>
          <w:color w:val="222222"/>
          <w:shd w:val="clear" w:color="auto" w:fill="FFFFFF"/>
        </w:rPr>
        <w:t>05</w:t>
      </w:r>
      <w:r w:rsidRPr="00820825">
        <w:rPr>
          <w:rFonts w:ascii="Cambria" w:hAnsi="Cambria" w:cs="Arial"/>
          <w:b/>
          <w:color w:val="222222"/>
          <w:shd w:val="clear" w:color="auto" w:fill="FFFFFF"/>
        </w:rPr>
        <w:t>-2:2</w:t>
      </w:r>
      <w:r w:rsidR="00F742DD">
        <w:rPr>
          <w:rFonts w:ascii="Cambria" w:hAnsi="Cambria" w:cs="Arial"/>
          <w:b/>
          <w:color w:val="222222"/>
          <w:shd w:val="clear" w:color="auto" w:fill="FFFFFF"/>
        </w:rPr>
        <w:t>5</w:t>
      </w:r>
      <w:r w:rsidRPr="00820825">
        <w:rPr>
          <w:rFonts w:ascii="Cambria" w:hAnsi="Cambria" w:cs="Arial"/>
          <w:b/>
          <w:color w:val="222222"/>
          <w:shd w:val="clear" w:color="auto" w:fill="FFFFFF"/>
        </w:rPr>
        <w:tab/>
      </w:r>
      <w:r w:rsidRPr="00820825">
        <w:rPr>
          <w:rFonts w:ascii="Cambria" w:hAnsi="Cambria" w:cs="Arial"/>
          <w:b/>
          <w:color w:val="222222"/>
          <w:shd w:val="clear" w:color="auto" w:fill="FFFFFF"/>
        </w:rPr>
        <w:tab/>
      </w:r>
      <w:r w:rsidR="00F742DD" w:rsidRPr="00820825">
        <w:rPr>
          <w:rFonts w:ascii="Cambria" w:hAnsi="Cambria" w:cs="Arial"/>
          <w:b/>
        </w:rPr>
        <w:t>Nathaly Agosto Filion</w:t>
      </w:r>
      <w:r w:rsidR="00F742DD">
        <w:rPr>
          <w:rFonts w:ascii="Cambria" w:hAnsi="Cambria" w:cs="Arial"/>
          <w:b/>
        </w:rPr>
        <w:t xml:space="preserve"> </w:t>
      </w:r>
    </w:p>
    <w:p w14:paraId="2F4353D5" w14:textId="78891A10" w:rsidR="004E22FB" w:rsidRPr="00820825" w:rsidRDefault="00D6472B" w:rsidP="00350093">
      <w:pPr>
        <w:spacing w:after="0" w:line="240" w:lineRule="auto"/>
        <w:rPr>
          <w:rFonts w:ascii="Cambria" w:hAnsi="Cambria" w:cs="Arial"/>
          <w:b/>
        </w:rPr>
      </w:pPr>
      <w:r w:rsidRPr="00820825">
        <w:rPr>
          <w:rFonts w:ascii="Cambria" w:hAnsi="Cambria" w:cs="Arial"/>
          <w:b/>
        </w:rPr>
        <w:t>2:2</w:t>
      </w:r>
      <w:r w:rsidR="00F742DD">
        <w:rPr>
          <w:rFonts w:ascii="Cambria" w:hAnsi="Cambria" w:cs="Arial"/>
          <w:b/>
        </w:rPr>
        <w:t>5</w:t>
      </w:r>
      <w:r w:rsidRPr="00820825">
        <w:rPr>
          <w:rFonts w:ascii="Cambria" w:hAnsi="Cambria" w:cs="Arial"/>
          <w:b/>
        </w:rPr>
        <w:t>-2:</w:t>
      </w:r>
      <w:r w:rsidR="00F742DD">
        <w:rPr>
          <w:rFonts w:ascii="Cambria" w:hAnsi="Cambria" w:cs="Arial"/>
          <w:b/>
        </w:rPr>
        <w:t>45</w:t>
      </w:r>
      <w:r w:rsidRPr="00820825">
        <w:rPr>
          <w:rFonts w:ascii="Cambria" w:hAnsi="Cambria" w:cs="Arial"/>
          <w:b/>
        </w:rPr>
        <w:tab/>
      </w:r>
      <w:r w:rsidRPr="00820825">
        <w:rPr>
          <w:rFonts w:ascii="Cambria" w:hAnsi="Cambria" w:cs="Arial"/>
          <w:b/>
        </w:rPr>
        <w:tab/>
      </w:r>
      <w:r w:rsidR="00F742DD" w:rsidRPr="00820825">
        <w:rPr>
          <w:rFonts w:ascii="Cambria" w:hAnsi="Cambria" w:cs="Arial"/>
          <w:b/>
        </w:rPr>
        <w:t>Melissa Miles</w:t>
      </w:r>
    </w:p>
    <w:p w14:paraId="4E82F424" w14:textId="30A3AAAC" w:rsidR="00C56E65" w:rsidRPr="00820825" w:rsidRDefault="00350093" w:rsidP="004E22FB">
      <w:pPr>
        <w:spacing w:line="240" w:lineRule="auto"/>
        <w:contextualSpacing/>
        <w:rPr>
          <w:rFonts w:ascii="Cambria" w:hAnsi="Cambria" w:cs="Arial"/>
          <w:b/>
          <w:color w:val="222222"/>
          <w:shd w:val="clear" w:color="auto" w:fill="FFFFFF"/>
        </w:rPr>
      </w:pPr>
      <w:r w:rsidRPr="00820825">
        <w:rPr>
          <w:rFonts w:ascii="Cambria" w:hAnsi="Cambria" w:cs="Arial"/>
          <w:b/>
          <w:color w:val="222222"/>
          <w:shd w:val="clear" w:color="auto" w:fill="FFFFFF"/>
        </w:rPr>
        <w:t>2</w:t>
      </w:r>
      <w:r w:rsidR="004E22FB" w:rsidRPr="00820825">
        <w:rPr>
          <w:rFonts w:ascii="Cambria" w:hAnsi="Cambria" w:cs="Arial"/>
          <w:b/>
          <w:color w:val="222222"/>
          <w:shd w:val="clear" w:color="auto" w:fill="FFFFFF"/>
        </w:rPr>
        <w:t>:</w:t>
      </w:r>
      <w:r w:rsidR="00F742DD">
        <w:rPr>
          <w:rFonts w:ascii="Cambria" w:hAnsi="Cambria" w:cs="Arial"/>
          <w:b/>
          <w:color w:val="222222"/>
          <w:shd w:val="clear" w:color="auto" w:fill="FFFFFF"/>
        </w:rPr>
        <w:t>4</w:t>
      </w:r>
      <w:r w:rsidR="00D6472B" w:rsidRPr="00820825">
        <w:rPr>
          <w:rFonts w:ascii="Cambria" w:hAnsi="Cambria" w:cs="Arial"/>
          <w:b/>
          <w:color w:val="222222"/>
          <w:shd w:val="clear" w:color="auto" w:fill="FFFFFF"/>
        </w:rPr>
        <w:t>5</w:t>
      </w:r>
      <w:r w:rsidR="004E22FB" w:rsidRPr="00820825">
        <w:rPr>
          <w:rFonts w:ascii="Cambria" w:hAnsi="Cambria" w:cs="Arial"/>
          <w:b/>
          <w:color w:val="222222"/>
          <w:shd w:val="clear" w:color="auto" w:fill="FFFFFF"/>
        </w:rPr>
        <w:t>-</w:t>
      </w:r>
      <w:r w:rsidR="00F742DD">
        <w:rPr>
          <w:rFonts w:ascii="Cambria" w:hAnsi="Cambria" w:cs="Arial"/>
          <w:b/>
          <w:color w:val="222222"/>
          <w:shd w:val="clear" w:color="auto" w:fill="FFFFFF"/>
        </w:rPr>
        <w:t>3:05</w:t>
      </w:r>
      <w:r w:rsidR="004E22FB" w:rsidRPr="00820825">
        <w:rPr>
          <w:rFonts w:ascii="Cambria" w:hAnsi="Cambria" w:cs="Arial"/>
          <w:b/>
          <w:color w:val="222222"/>
          <w:shd w:val="clear" w:color="auto" w:fill="FFFFFF"/>
        </w:rPr>
        <w:tab/>
      </w:r>
      <w:r w:rsidR="004E22FB" w:rsidRPr="00820825">
        <w:rPr>
          <w:rFonts w:ascii="Cambria" w:hAnsi="Cambria" w:cs="Arial"/>
          <w:b/>
          <w:color w:val="222222"/>
          <w:shd w:val="clear" w:color="auto" w:fill="FFFFFF"/>
        </w:rPr>
        <w:tab/>
      </w:r>
      <w:r w:rsidR="00F742DD" w:rsidRPr="00820825">
        <w:rPr>
          <w:rFonts w:ascii="Cambria" w:hAnsi="Cambria" w:cs="Arial"/>
          <w:b/>
        </w:rPr>
        <w:t>Nicole Wiley</w:t>
      </w:r>
    </w:p>
    <w:p w14:paraId="44F3D058" w14:textId="05CE3A4E" w:rsidR="004E22FB" w:rsidRPr="00820825" w:rsidRDefault="00F742DD" w:rsidP="00C56E65">
      <w:pPr>
        <w:spacing w:line="240" w:lineRule="auto"/>
        <w:contextualSpacing/>
        <w:rPr>
          <w:rFonts w:ascii="Cambria" w:hAnsi="Cambria" w:cs="Arial"/>
          <w:b/>
          <w:color w:val="222222"/>
          <w:shd w:val="clear" w:color="auto" w:fill="FFFFFF"/>
        </w:rPr>
      </w:pPr>
      <w:r>
        <w:rPr>
          <w:rFonts w:ascii="Cambria" w:hAnsi="Cambria" w:cs="Arial"/>
          <w:b/>
          <w:color w:val="222222"/>
          <w:shd w:val="clear" w:color="auto" w:fill="FFFFFF"/>
        </w:rPr>
        <w:t>3:05</w:t>
      </w:r>
      <w:r w:rsidR="00C56E65" w:rsidRPr="00820825">
        <w:rPr>
          <w:rFonts w:ascii="Cambria" w:hAnsi="Cambria" w:cs="Arial"/>
          <w:b/>
          <w:color w:val="222222"/>
          <w:shd w:val="clear" w:color="auto" w:fill="FFFFFF"/>
        </w:rPr>
        <w:t>-3:</w:t>
      </w:r>
      <w:r>
        <w:rPr>
          <w:rFonts w:ascii="Cambria" w:hAnsi="Cambria" w:cs="Arial"/>
          <w:b/>
          <w:color w:val="222222"/>
          <w:shd w:val="clear" w:color="auto" w:fill="FFFFFF"/>
        </w:rPr>
        <w:t>25</w:t>
      </w:r>
      <w:r w:rsidR="00C56E65" w:rsidRPr="00820825">
        <w:rPr>
          <w:rFonts w:ascii="Cambria" w:hAnsi="Cambria" w:cs="Arial"/>
          <w:b/>
          <w:color w:val="222222"/>
          <w:shd w:val="clear" w:color="auto" w:fill="FFFFFF"/>
        </w:rPr>
        <w:tab/>
      </w:r>
      <w:r w:rsidR="00C56E65" w:rsidRPr="00820825">
        <w:rPr>
          <w:rFonts w:ascii="Cambria" w:hAnsi="Cambria" w:cs="Arial"/>
          <w:b/>
          <w:color w:val="222222"/>
          <w:shd w:val="clear" w:color="auto" w:fill="FFFFFF"/>
        </w:rPr>
        <w:tab/>
      </w:r>
      <w:r w:rsidR="004E22FB" w:rsidRPr="00820825">
        <w:rPr>
          <w:rFonts w:ascii="Cambria" w:hAnsi="Cambria" w:cs="Arial"/>
          <w:b/>
          <w:color w:val="222222"/>
          <w:shd w:val="clear" w:color="auto" w:fill="FFFFFF"/>
        </w:rPr>
        <w:t>Panel Discussion and Q&amp;A</w:t>
      </w:r>
    </w:p>
    <w:p w14:paraId="50C9BB26" w14:textId="77777777" w:rsidR="004E22FB" w:rsidRDefault="004E22FB" w:rsidP="004E22FB">
      <w:pPr>
        <w:spacing w:after="0" w:line="240" w:lineRule="auto"/>
        <w:contextualSpacing/>
        <w:rPr>
          <w:rFonts w:ascii="Cambria" w:hAnsi="Cambria" w:cs="Arial"/>
          <w:color w:val="222222"/>
          <w:shd w:val="clear" w:color="auto" w:fill="FFFFFF"/>
        </w:rPr>
      </w:pPr>
    </w:p>
    <w:p w14:paraId="24A04E54" w14:textId="2E088560" w:rsidR="00772E1D" w:rsidRDefault="00C56E65" w:rsidP="00772E1D">
      <w:pPr>
        <w:spacing w:after="0" w:line="240" w:lineRule="auto"/>
        <w:contextualSpacing/>
        <w:rPr>
          <w:rFonts w:ascii="Cambria" w:hAnsi="Cambria" w:cs="Arial"/>
          <w:b/>
          <w:color w:val="222222"/>
          <w:shd w:val="clear" w:color="auto" w:fill="FFFFFF"/>
        </w:rPr>
      </w:pPr>
      <w:r>
        <w:rPr>
          <w:rFonts w:ascii="Cambria" w:hAnsi="Cambria" w:cs="Arial"/>
          <w:b/>
          <w:bCs/>
          <w:color w:val="222222"/>
          <w:highlight w:val="yellow"/>
          <w:shd w:val="clear" w:color="auto" w:fill="FFFFFF"/>
        </w:rPr>
        <w:t>3:30-5</w:t>
      </w:r>
      <w:r w:rsidR="00350093" w:rsidRPr="007D4D09">
        <w:rPr>
          <w:rFonts w:ascii="Cambria" w:hAnsi="Cambria" w:cs="Arial"/>
          <w:b/>
          <w:bCs/>
          <w:color w:val="222222"/>
          <w:highlight w:val="yellow"/>
          <w:shd w:val="clear" w:color="auto" w:fill="FFFFFF"/>
        </w:rPr>
        <w:t>:</w:t>
      </w:r>
      <w:r>
        <w:rPr>
          <w:rFonts w:ascii="Cambria" w:hAnsi="Cambria" w:cs="Arial"/>
          <w:b/>
          <w:bCs/>
          <w:color w:val="222222"/>
          <w:highlight w:val="yellow"/>
          <w:shd w:val="clear" w:color="auto" w:fill="FFFFFF"/>
        </w:rPr>
        <w:t>0</w:t>
      </w:r>
      <w:r w:rsidR="008F2B6F">
        <w:rPr>
          <w:rFonts w:ascii="Cambria" w:hAnsi="Cambria" w:cs="Arial"/>
          <w:b/>
          <w:bCs/>
          <w:color w:val="222222"/>
          <w:highlight w:val="yellow"/>
          <w:shd w:val="clear" w:color="auto" w:fill="FFFFFF"/>
        </w:rPr>
        <w:t>0</w:t>
      </w:r>
      <w:r w:rsidR="004E22FB" w:rsidRPr="007D4D09">
        <w:rPr>
          <w:rFonts w:ascii="Cambria" w:hAnsi="Cambria" w:cs="Arial"/>
          <w:color w:val="222222"/>
          <w:highlight w:val="yellow"/>
          <w:shd w:val="clear" w:color="auto" w:fill="FFFFFF"/>
        </w:rPr>
        <w:tab/>
      </w:r>
      <w:r w:rsidR="004E22FB" w:rsidRPr="007D4D09">
        <w:rPr>
          <w:rFonts w:ascii="Cambria" w:hAnsi="Cambria" w:cs="Arial"/>
          <w:color w:val="222222"/>
          <w:highlight w:val="yellow"/>
          <w:shd w:val="clear" w:color="auto" w:fill="FFFFFF"/>
        </w:rPr>
        <w:tab/>
      </w:r>
      <w:r w:rsidR="00772E1D" w:rsidRPr="007D4D09">
        <w:rPr>
          <w:rFonts w:ascii="Cambria" w:hAnsi="Cambria" w:cs="Arial"/>
          <w:b/>
          <w:color w:val="222222"/>
          <w:highlight w:val="yellow"/>
          <w:shd w:val="clear" w:color="auto" w:fill="FFFFFF"/>
        </w:rPr>
        <w:t>Anne Wiley Room Rededication and Reception</w:t>
      </w:r>
    </w:p>
    <w:p w14:paraId="1997A366" w14:textId="34E9B007" w:rsidR="00772E1D" w:rsidRDefault="00772E1D" w:rsidP="00772E1D">
      <w:pPr>
        <w:spacing w:after="0" w:line="240" w:lineRule="auto"/>
        <w:contextualSpacing/>
        <w:rPr>
          <w:rFonts w:ascii="Cambria" w:hAnsi="Cambria" w:cs="Arial"/>
          <w:color w:val="222222"/>
          <w:shd w:val="clear" w:color="auto" w:fill="FFFFFF"/>
        </w:rPr>
      </w:pPr>
    </w:p>
    <w:sectPr w:rsidR="00772E1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0555" w14:textId="77777777" w:rsidR="00FB29D4" w:rsidRDefault="00FB29D4" w:rsidP="006F39DB">
      <w:pPr>
        <w:spacing w:after="0" w:line="240" w:lineRule="auto"/>
      </w:pPr>
      <w:r>
        <w:separator/>
      </w:r>
    </w:p>
  </w:endnote>
  <w:endnote w:type="continuationSeparator" w:id="0">
    <w:p w14:paraId="1EB0B9FF" w14:textId="77777777" w:rsidR="00FB29D4" w:rsidRDefault="00FB29D4" w:rsidP="006F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5EC7" w14:textId="77777777" w:rsidR="006F39DB" w:rsidRDefault="006F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83CE" w14:textId="77777777" w:rsidR="006F39DB" w:rsidRDefault="006F3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93E6" w14:textId="77777777" w:rsidR="006F39DB" w:rsidRDefault="006F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1A27" w14:textId="77777777" w:rsidR="00FB29D4" w:rsidRDefault="00FB29D4" w:rsidP="006F39DB">
      <w:pPr>
        <w:spacing w:after="0" w:line="240" w:lineRule="auto"/>
      </w:pPr>
      <w:r>
        <w:separator/>
      </w:r>
    </w:p>
  </w:footnote>
  <w:footnote w:type="continuationSeparator" w:id="0">
    <w:p w14:paraId="51CDC48F" w14:textId="77777777" w:rsidR="00FB29D4" w:rsidRDefault="00FB29D4" w:rsidP="006F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CEA8" w14:textId="321C7A14" w:rsidR="006F39DB" w:rsidRDefault="006F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8F6" w14:textId="09841FA5" w:rsidR="006F39DB" w:rsidRDefault="006F3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AD87" w14:textId="20B09A4F" w:rsidR="006F39DB" w:rsidRDefault="006F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7CE9"/>
    <w:multiLevelType w:val="hybridMultilevel"/>
    <w:tmpl w:val="8540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2007E"/>
    <w:multiLevelType w:val="hybridMultilevel"/>
    <w:tmpl w:val="424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3709D"/>
    <w:multiLevelType w:val="hybridMultilevel"/>
    <w:tmpl w:val="CFE4D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CE41B4"/>
    <w:multiLevelType w:val="hybridMultilevel"/>
    <w:tmpl w:val="463E4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D40CD2"/>
    <w:multiLevelType w:val="hybridMultilevel"/>
    <w:tmpl w:val="CFE4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EC"/>
    <w:rsid w:val="00005B4A"/>
    <w:rsid w:val="000215B2"/>
    <w:rsid w:val="00041CEE"/>
    <w:rsid w:val="00054CBA"/>
    <w:rsid w:val="00063A88"/>
    <w:rsid w:val="000801AB"/>
    <w:rsid w:val="000B324C"/>
    <w:rsid w:val="000B73C0"/>
    <w:rsid w:val="000D0187"/>
    <w:rsid w:val="000D24B8"/>
    <w:rsid w:val="000F328B"/>
    <w:rsid w:val="00103C9D"/>
    <w:rsid w:val="00114019"/>
    <w:rsid w:val="00117E33"/>
    <w:rsid w:val="0013046E"/>
    <w:rsid w:val="001463ED"/>
    <w:rsid w:val="00160656"/>
    <w:rsid w:val="001629D2"/>
    <w:rsid w:val="001A7567"/>
    <w:rsid w:val="001B14CD"/>
    <w:rsid w:val="001B4FF4"/>
    <w:rsid w:val="001C58A1"/>
    <w:rsid w:val="001C68DE"/>
    <w:rsid w:val="001F6633"/>
    <w:rsid w:val="001F6D07"/>
    <w:rsid w:val="00206A37"/>
    <w:rsid w:val="00206B86"/>
    <w:rsid w:val="00210F84"/>
    <w:rsid w:val="002305EA"/>
    <w:rsid w:val="00240DA2"/>
    <w:rsid w:val="00275ABA"/>
    <w:rsid w:val="00281CFD"/>
    <w:rsid w:val="002827D4"/>
    <w:rsid w:val="00284EEA"/>
    <w:rsid w:val="00296228"/>
    <w:rsid w:val="002A09C2"/>
    <w:rsid w:val="002B22F9"/>
    <w:rsid w:val="002B3C36"/>
    <w:rsid w:val="002B46B7"/>
    <w:rsid w:val="002C6F54"/>
    <w:rsid w:val="002C6F85"/>
    <w:rsid w:val="002F6EC4"/>
    <w:rsid w:val="002F705C"/>
    <w:rsid w:val="00327435"/>
    <w:rsid w:val="003356F1"/>
    <w:rsid w:val="0034187B"/>
    <w:rsid w:val="00350093"/>
    <w:rsid w:val="00357758"/>
    <w:rsid w:val="00365D3E"/>
    <w:rsid w:val="0037007E"/>
    <w:rsid w:val="00392A2E"/>
    <w:rsid w:val="00394A74"/>
    <w:rsid w:val="00396568"/>
    <w:rsid w:val="003A6465"/>
    <w:rsid w:val="003B507B"/>
    <w:rsid w:val="003C0874"/>
    <w:rsid w:val="003C43B0"/>
    <w:rsid w:val="003F4560"/>
    <w:rsid w:val="00402285"/>
    <w:rsid w:val="00402604"/>
    <w:rsid w:val="00422502"/>
    <w:rsid w:val="00424D35"/>
    <w:rsid w:val="00432010"/>
    <w:rsid w:val="0043335A"/>
    <w:rsid w:val="004538D2"/>
    <w:rsid w:val="00454728"/>
    <w:rsid w:val="00460FDE"/>
    <w:rsid w:val="00462323"/>
    <w:rsid w:val="0046247F"/>
    <w:rsid w:val="00475888"/>
    <w:rsid w:val="004963EC"/>
    <w:rsid w:val="004B1097"/>
    <w:rsid w:val="004C3D90"/>
    <w:rsid w:val="004D4302"/>
    <w:rsid w:val="004E0D04"/>
    <w:rsid w:val="004E22FB"/>
    <w:rsid w:val="005064A0"/>
    <w:rsid w:val="00515FB3"/>
    <w:rsid w:val="0052227C"/>
    <w:rsid w:val="005324E3"/>
    <w:rsid w:val="005353B2"/>
    <w:rsid w:val="005402F5"/>
    <w:rsid w:val="00543A71"/>
    <w:rsid w:val="005617F2"/>
    <w:rsid w:val="00583230"/>
    <w:rsid w:val="005D0427"/>
    <w:rsid w:val="005E1943"/>
    <w:rsid w:val="005E51EE"/>
    <w:rsid w:val="00602170"/>
    <w:rsid w:val="00603227"/>
    <w:rsid w:val="006225E2"/>
    <w:rsid w:val="006466BC"/>
    <w:rsid w:val="006526D1"/>
    <w:rsid w:val="0066019E"/>
    <w:rsid w:val="006A3274"/>
    <w:rsid w:val="006D7F70"/>
    <w:rsid w:val="006F39DB"/>
    <w:rsid w:val="006F6541"/>
    <w:rsid w:val="006F7D2B"/>
    <w:rsid w:val="00703642"/>
    <w:rsid w:val="00703B66"/>
    <w:rsid w:val="00727132"/>
    <w:rsid w:val="00731342"/>
    <w:rsid w:val="007437AD"/>
    <w:rsid w:val="00744E7E"/>
    <w:rsid w:val="00757874"/>
    <w:rsid w:val="00760623"/>
    <w:rsid w:val="0076632C"/>
    <w:rsid w:val="00772E1D"/>
    <w:rsid w:val="0077790B"/>
    <w:rsid w:val="007815F1"/>
    <w:rsid w:val="00784B80"/>
    <w:rsid w:val="00797B7A"/>
    <w:rsid w:val="007A70E1"/>
    <w:rsid w:val="007B57C8"/>
    <w:rsid w:val="007D30AA"/>
    <w:rsid w:val="007D3297"/>
    <w:rsid w:val="007D4D09"/>
    <w:rsid w:val="007D5CA3"/>
    <w:rsid w:val="007F6A6A"/>
    <w:rsid w:val="00806459"/>
    <w:rsid w:val="008137F4"/>
    <w:rsid w:val="008158A3"/>
    <w:rsid w:val="00820825"/>
    <w:rsid w:val="008802E4"/>
    <w:rsid w:val="00881828"/>
    <w:rsid w:val="008A2896"/>
    <w:rsid w:val="008B5D59"/>
    <w:rsid w:val="008F2B6F"/>
    <w:rsid w:val="008F7F59"/>
    <w:rsid w:val="0091318F"/>
    <w:rsid w:val="00913752"/>
    <w:rsid w:val="009277FF"/>
    <w:rsid w:val="00930838"/>
    <w:rsid w:val="009331A0"/>
    <w:rsid w:val="00933269"/>
    <w:rsid w:val="0094137E"/>
    <w:rsid w:val="00947259"/>
    <w:rsid w:val="0099189F"/>
    <w:rsid w:val="009A197E"/>
    <w:rsid w:val="009A6876"/>
    <w:rsid w:val="009B3422"/>
    <w:rsid w:val="009C66CE"/>
    <w:rsid w:val="009D0B6B"/>
    <w:rsid w:val="009E1290"/>
    <w:rsid w:val="009F0DEB"/>
    <w:rsid w:val="009F105C"/>
    <w:rsid w:val="009F381A"/>
    <w:rsid w:val="009F4B5E"/>
    <w:rsid w:val="00A130C2"/>
    <w:rsid w:val="00A147AC"/>
    <w:rsid w:val="00A31B9D"/>
    <w:rsid w:val="00A33D66"/>
    <w:rsid w:val="00A40E07"/>
    <w:rsid w:val="00A532ED"/>
    <w:rsid w:val="00A6425F"/>
    <w:rsid w:val="00A70950"/>
    <w:rsid w:val="00A70989"/>
    <w:rsid w:val="00A80FDB"/>
    <w:rsid w:val="00A85750"/>
    <w:rsid w:val="00AA33AA"/>
    <w:rsid w:val="00AA5101"/>
    <w:rsid w:val="00AD460D"/>
    <w:rsid w:val="00AE481E"/>
    <w:rsid w:val="00AE5FB0"/>
    <w:rsid w:val="00AF0351"/>
    <w:rsid w:val="00AF090E"/>
    <w:rsid w:val="00AF703A"/>
    <w:rsid w:val="00B0432D"/>
    <w:rsid w:val="00B05993"/>
    <w:rsid w:val="00B15C67"/>
    <w:rsid w:val="00B27CBF"/>
    <w:rsid w:val="00B60CFC"/>
    <w:rsid w:val="00B72942"/>
    <w:rsid w:val="00B830B7"/>
    <w:rsid w:val="00B9619F"/>
    <w:rsid w:val="00BA6D51"/>
    <w:rsid w:val="00BD6CD6"/>
    <w:rsid w:val="00BE6729"/>
    <w:rsid w:val="00BF5B5E"/>
    <w:rsid w:val="00C026DA"/>
    <w:rsid w:val="00C246FC"/>
    <w:rsid w:val="00C308E9"/>
    <w:rsid w:val="00C4145A"/>
    <w:rsid w:val="00C54CE6"/>
    <w:rsid w:val="00C56E65"/>
    <w:rsid w:val="00C906BF"/>
    <w:rsid w:val="00C96943"/>
    <w:rsid w:val="00CB7D72"/>
    <w:rsid w:val="00CC6F80"/>
    <w:rsid w:val="00CE5B5B"/>
    <w:rsid w:val="00D0744D"/>
    <w:rsid w:val="00D142C8"/>
    <w:rsid w:val="00D142DA"/>
    <w:rsid w:val="00D16AF4"/>
    <w:rsid w:val="00D46AD2"/>
    <w:rsid w:val="00D46FF7"/>
    <w:rsid w:val="00D6472B"/>
    <w:rsid w:val="00D64984"/>
    <w:rsid w:val="00D7039E"/>
    <w:rsid w:val="00D96497"/>
    <w:rsid w:val="00DA1ECD"/>
    <w:rsid w:val="00DB3BA5"/>
    <w:rsid w:val="00DB54B4"/>
    <w:rsid w:val="00DD2CE9"/>
    <w:rsid w:val="00E25442"/>
    <w:rsid w:val="00E4301B"/>
    <w:rsid w:val="00E572A8"/>
    <w:rsid w:val="00E75AF9"/>
    <w:rsid w:val="00E76A27"/>
    <w:rsid w:val="00E804AC"/>
    <w:rsid w:val="00E847DA"/>
    <w:rsid w:val="00E92044"/>
    <w:rsid w:val="00E95F80"/>
    <w:rsid w:val="00EA6983"/>
    <w:rsid w:val="00EB02FE"/>
    <w:rsid w:val="00ED76FD"/>
    <w:rsid w:val="00EE2364"/>
    <w:rsid w:val="00EE5F47"/>
    <w:rsid w:val="00EF2493"/>
    <w:rsid w:val="00F02E61"/>
    <w:rsid w:val="00F10B9B"/>
    <w:rsid w:val="00F3292E"/>
    <w:rsid w:val="00F65803"/>
    <w:rsid w:val="00F70E18"/>
    <w:rsid w:val="00F742DD"/>
    <w:rsid w:val="00F9717D"/>
    <w:rsid w:val="00FA6209"/>
    <w:rsid w:val="00FB29D4"/>
    <w:rsid w:val="00FC0FCE"/>
    <w:rsid w:val="00FC6177"/>
    <w:rsid w:val="00FC72C6"/>
    <w:rsid w:val="00FF0139"/>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2EC36"/>
  <w15:chartTrackingRefBased/>
  <w15:docId w15:val="{60D81755-53C3-4E37-9C6D-4A2A23D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63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5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47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63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6568"/>
    <w:rPr>
      <w:color w:val="0563C1" w:themeColor="hyperlink"/>
      <w:u w:val="single"/>
    </w:rPr>
  </w:style>
  <w:style w:type="character" w:customStyle="1" w:styleId="apple-converted-space">
    <w:name w:val="apple-converted-space"/>
    <w:basedOn w:val="DefaultParagraphFont"/>
    <w:rsid w:val="003356F1"/>
  </w:style>
  <w:style w:type="character" w:customStyle="1" w:styleId="Heading3Char">
    <w:name w:val="Heading 3 Char"/>
    <w:basedOn w:val="DefaultParagraphFont"/>
    <w:link w:val="Heading3"/>
    <w:uiPriority w:val="9"/>
    <w:semiHidden/>
    <w:rsid w:val="0094725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47259"/>
    <w:rPr>
      <w:b/>
      <w:bCs/>
    </w:rPr>
  </w:style>
  <w:style w:type="character" w:customStyle="1" w:styleId="UnresolvedMention1">
    <w:name w:val="Unresolved Mention1"/>
    <w:basedOn w:val="DefaultParagraphFont"/>
    <w:uiPriority w:val="99"/>
    <w:semiHidden/>
    <w:unhideWhenUsed/>
    <w:rsid w:val="009E1290"/>
    <w:rPr>
      <w:color w:val="605E5C"/>
      <w:shd w:val="clear" w:color="auto" w:fill="E1DFDD"/>
    </w:rPr>
  </w:style>
  <w:style w:type="character" w:styleId="FollowedHyperlink">
    <w:name w:val="FollowedHyperlink"/>
    <w:basedOn w:val="DefaultParagraphFont"/>
    <w:uiPriority w:val="99"/>
    <w:semiHidden/>
    <w:unhideWhenUsed/>
    <w:rsid w:val="009E1290"/>
    <w:rPr>
      <w:color w:val="954F72" w:themeColor="followedHyperlink"/>
      <w:u w:val="single"/>
    </w:rPr>
  </w:style>
  <w:style w:type="paragraph" w:styleId="BalloonText">
    <w:name w:val="Balloon Text"/>
    <w:basedOn w:val="Normal"/>
    <w:link w:val="BalloonTextChar"/>
    <w:uiPriority w:val="99"/>
    <w:semiHidden/>
    <w:unhideWhenUsed/>
    <w:rsid w:val="00D14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2C8"/>
    <w:rPr>
      <w:rFonts w:ascii="Segoe UI" w:hAnsi="Segoe UI" w:cs="Segoe UI"/>
      <w:sz w:val="18"/>
      <w:szCs w:val="18"/>
    </w:rPr>
  </w:style>
  <w:style w:type="paragraph" w:styleId="ListParagraph">
    <w:name w:val="List Paragraph"/>
    <w:basedOn w:val="Normal"/>
    <w:uiPriority w:val="34"/>
    <w:qFormat/>
    <w:rsid w:val="00D0744D"/>
    <w:pPr>
      <w:ind w:left="720"/>
      <w:contextualSpacing/>
    </w:pPr>
  </w:style>
  <w:style w:type="character" w:customStyle="1" w:styleId="il">
    <w:name w:val="il"/>
    <w:basedOn w:val="DefaultParagraphFont"/>
    <w:rsid w:val="005E51EE"/>
  </w:style>
  <w:style w:type="character" w:styleId="Emphasis">
    <w:name w:val="Emphasis"/>
    <w:basedOn w:val="DefaultParagraphFont"/>
    <w:uiPriority w:val="20"/>
    <w:qFormat/>
    <w:rsid w:val="005E51EE"/>
    <w:rPr>
      <w:i/>
      <w:iCs/>
    </w:rPr>
  </w:style>
  <w:style w:type="character" w:customStyle="1" w:styleId="Heading2Char">
    <w:name w:val="Heading 2 Char"/>
    <w:basedOn w:val="DefaultParagraphFont"/>
    <w:link w:val="Heading2"/>
    <w:uiPriority w:val="9"/>
    <w:semiHidden/>
    <w:rsid w:val="001C58A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F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9DB"/>
  </w:style>
  <w:style w:type="paragraph" w:styleId="Footer">
    <w:name w:val="footer"/>
    <w:basedOn w:val="Normal"/>
    <w:link w:val="FooterChar"/>
    <w:uiPriority w:val="99"/>
    <w:unhideWhenUsed/>
    <w:rsid w:val="006F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9DB"/>
  </w:style>
  <w:style w:type="character" w:customStyle="1" w:styleId="UnresolvedMention2">
    <w:name w:val="Unresolved Mention2"/>
    <w:basedOn w:val="DefaultParagraphFont"/>
    <w:uiPriority w:val="99"/>
    <w:semiHidden/>
    <w:unhideWhenUsed/>
    <w:rsid w:val="007D4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148">
      <w:bodyDiv w:val="1"/>
      <w:marLeft w:val="0"/>
      <w:marRight w:val="0"/>
      <w:marTop w:val="0"/>
      <w:marBottom w:val="0"/>
      <w:divBdr>
        <w:top w:val="none" w:sz="0" w:space="0" w:color="auto"/>
        <w:left w:val="none" w:sz="0" w:space="0" w:color="auto"/>
        <w:bottom w:val="none" w:sz="0" w:space="0" w:color="auto"/>
        <w:right w:val="none" w:sz="0" w:space="0" w:color="auto"/>
      </w:divBdr>
      <w:divsChild>
        <w:div w:id="26413176">
          <w:marLeft w:val="0"/>
          <w:marRight w:val="0"/>
          <w:marTop w:val="0"/>
          <w:marBottom w:val="0"/>
          <w:divBdr>
            <w:top w:val="none" w:sz="0" w:space="0" w:color="auto"/>
            <w:left w:val="none" w:sz="0" w:space="0" w:color="auto"/>
            <w:bottom w:val="none" w:sz="0" w:space="0" w:color="auto"/>
            <w:right w:val="none" w:sz="0" w:space="0" w:color="auto"/>
          </w:divBdr>
          <w:divsChild>
            <w:div w:id="1693722940">
              <w:marLeft w:val="0"/>
              <w:marRight w:val="0"/>
              <w:marTop w:val="0"/>
              <w:marBottom w:val="0"/>
              <w:divBdr>
                <w:top w:val="none" w:sz="0" w:space="0" w:color="auto"/>
                <w:left w:val="none" w:sz="0" w:space="0" w:color="auto"/>
                <w:bottom w:val="none" w:sz="0" w:space="0" w:color="auto"/>
                <w:right w:val="none" w:sz="0" w:space="0" w:color="auto"/>
              </w:divBdr>
              <w:divsChild>
                <w:div w:id="791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165">
          <w:marLeft w:val="0"/>
          <w:marRight w:val="0"/>
          <w:marTop w:val="0"/>
          <w:marBottom w:val="0"/>
          <w:divBdr>
            <w:top w:val="none" w:sz="0" w:space="0" w:color="auto"/>
            <w:left w:val="none" w:sz="0" w:space="0" w:color="auto"/>
            <w:bottom w:val="none" w:sz="0" w:space="0" w:color="auto"/>
            <w:right w:val="none" w:sz="0" w:space="0" w:color="auto"/>
          </w:divBdr>
          <w:divsChild>
            <w:div w:id="2049378795">
              <w:marLeft w:val="0"/>
              <w:marRight w:val="0"/>
              <w:marTop w:val="0"/>
              <w:marBottom w:val="0"/>
              <w:divBdr>
                <w:top w:val="none" w:sz="0" w:space="0" w:color="auto"/>
                <w:left w:val="none" w:sz="0" w:space="0" w:color="auto"/>
                <w:bottom w:val="none" w:sz="0" w:space="0" w:color="auto"/>
                <w:right w:val="none" w:sz="0" w:space="0" w:color="auto"/>
              </w:divBdr>
              <w:divsChild>
                <w:div w:id="1743721236">
                  <w:marLeft w:val="0"/>
                  <w:marRight w:val="0"/>
                  <w:marTop w:val="0"/>
                  <w:marBottom w:val="150"/>
                  <w:divBdr>
                    <w:top w:val="none" w:sz="0" w:space="0" w:color="auto"/>
                    <w:left w:val="none" w:sz="0" w:space="0" w:color="auto"/>
                    <w:bottom w:val="none" w:sz="0" w:space="0" w:color="auto"/>
                    <w:right w:val="none" w:sz="0" w:space="0" w:color="auto"/>
                  </w:divBdr>
                  <w:divsChild>
                    <w:div w:id="2113549865">
                      <w:marLeft w:val="0"/>
                      <w:marRight w:val="0"/>
                      <w:marTop w:val="0"/>
                      <w:marBottom w:val="0"/>
                      <w:divBdr>
                        <w:top w:val="none" w:sz="0" w:space="0" w:color="auto"/>
                        <w:left w:val="none" w:sz="0" w:space="0" w:color="auto"/>
                        <w:bottom w:val="none" w:sz="0" w:space="0" w:color="auto"/>
                        <w:right w:val="none" w:sz="0" w:space="0" w:color="auto"/>
                      </w:divBdr>
                    </w:div>
                  </w:divsChild>
                </w:div>
                <w:div w:id="478304757">
                  <w:marLeft w:val="0"/>
                  <w:marRight w:val="0"/>
                  <w:marTop w:val="0"/>
                  <w:marBottom w:val="150"/>
                  <w:divBdr>
                    <w:top w:val="none" w:sz="0" w:space="0" w:color="auto"/>
                    <w:left w:val="none" w:sz="0" w:space="0" w:color="auto"/>
                    <w:bottom w:val="none" w:sz="0" w:space="0" w:color="auto"/>
                    <w:right w:val="none" w:sz="0" w:space="0" w:color="auto"/>
                  </w:divBdr>
                  <w:divsChild>
                    <w:div w:id="2030645032">
                      <w:marLeft w:val="0"/>
                      <w:marRight w:val="0"/>
                      <w:marTop w:val="0"/>
                      <w:marBottom w:val="0"/>
                      <w:divBdr>
                        <w:top w:val="none" w:sz="0" w:space="0" w:color="auto"/>
                        <w:left w:val="none" w:sz="0" w:space="0" w:color="auto"/>
                        <w:bottom w:val="none" w:sz="0" w:space="0" w:color="auto"/>
                        <w:right w:val="none" w:sz="0" w:space="0" w:color="auto"/>
                      </w:divBdr>
                    </w:div>
                  </w:divsChild>
                </w:div>
                <w:div w:id="1967661675">
                  <w:marLeft w:val="0"/>
                  <w:marRight w:val="0"/>
                  <w:marTop w:val="0"/>
                  <w:marBottom w:val="0"/>
                  <w:divBdr>
                    <w:top w:val="none" w:sz="0" w:space="0" w:color="auto"/>
                    <w:left w:val="none" w:sz="0" w:space="0" w:color="auto"/>
                    <w:bottom w:val="none" w:sz="0" w:space="0" w:color="auto"/>
                    <w:right w:val="none" w:sz="0" w:space="0" w:color="auto"/>
                  </w:divBdr>
                  <w:divsChild>
                    <w:div w:id="988706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15689750">
      <w:bodyDiv w:val="1"/>
      <w:marLeft w:val="0"/>
      <w:marRight w:val="0"/>
      <w:marTop w:val="0"/>
      <w:marBottom w:val="0"/>
      <w:divBdr>
        <w:top w:val="none" w:sz="0" w:space="0" w:color="auto"/>
        <w:left w:val="none" w:sz="0" w:space="0" w:color="auto"/>
        <w:bottom w:val="none" w:sz="0" w:space="0" w:color="auto"/>
        <w:right w:val="none" w:sz="0" w:space="0" w:color="auto"/>
      </w:divBdr>
    </w:div>
    <w:div w:id="371000874">
      <w:bodyDiv w:val="1"/>
      <w:marLeft w:val="0"/>
      <w:marRight w:val="0"/>
      <w:marTop w:val="0"/>
      <w:marBottom w:val="0"/>
      <w:divBdr>
        <w:top w:val="none" w:sz="0" w:space="0" w:color="auto"/>
        <w:left w:val="none" w:sz="0" w:space="0" w:color="auto"/>
        <w:bottom w:val="none" w:sz="0" w:space="0" w:color="auto"/>
        <w:right w:val="none" w:sz="0" w:space="0" w:color="auto"/>
      </w:divBdr>
    </w:div>
    <w:div w:id="478114308">
      <w:bodyDiv w:val="1"/>
      <w:marLeft w:val="0"/>
      <w:marRight w:val="0"/>
      <w:marTop w:val="0"/>
      <w:marBottom w:val="0"/>
      <w:divBdr>
        <w:top w:val="none" w:sz="0" w:space="0" w:color="auto"/>
        <w:left w:val="none" w:sz="0" w:space="0" w:color="auto"/>
        <w:bottom w:val="none" w:sz="0" w:space="0" w:color="auto"/>
        <w:right w:val="none" w:sz="0" w:space="0" w:color="auto"/>
      </w:divBdr>
    </w:div>
    <w:div w:id="576942073">
      <w:bodyDiv w:val="1"/>
      <w:marLeft w:val="0"/>
      <w:marRight w:val="0"/>
      <w:marTop w:val="0"/>
      <w:marBottom w:val="0"/>
      <w:divBdr>
        <w:top w:val="none" w:sz="0" w:space="0" w:color="auto"/>
        <w:left w:val="none" w:sz="0" w:space="0" w:color="auto"/>
        <w:bottom w:val="none" w:sz="0" w:space="0" w:color="auto"/>
        <w:right w:val="none" w:sz="0" w:space="0" w:color="auto"/>
      </w:divBdr>
    </w:div>
    <w:div w:id="642854831">
      <w:bodyDiv w:val="1"/>
      <w:marLeft w:val="0"/>
      <w:marRight w:val="0"/>
      <w:marTop w:val="0"/>
      <w:marBottom w:val="0"/>
      <w:divBdr>
        <w:top w:val="none" w:sz="0" w:space="0" w:color="auto"/>
        <w:left w:val="none" w:sz="0" w:space="0" w:color="auto"/>
        <w:bottom w:val="none" w:sz="0" w:space="0" w:color="auto"/>
        <w:right w:val="none" w:sz="0" w:space="0" w:color="auto"/>
      </w:divBdr>
      <w:divsChild>
        <w:div w:id="1804346638">
          <w:marLeft w:val="0"/>
          <w:marRight w:val="0"/>
          <w:marTop w:val="360"/>
          <w:marBottom w:val="0"/>
          <w:divBdr>
            <w:top w:val="none" w:sz="0" w:space="0" w:color="auto"/>
            <w:left w:val="none" w:sz="0" w:space="0" w:color="auto"/>
            <w:bottom w:val="none" w:sz="0" w:space="0" w:color="auto"/>
            <w:right w:val="none" w:sz="0" w:space="0" w:color="auto"/>
          </w:divBdr>
        </w:div>
      </w:divsChild>
    </w:div>
    <w:div w:id="652297814">
      <w:bodyDiv w:val="1"/>
      <w:marLeft w:val="0"/>
      <w:marRight w:val="0"/>
      <w:marTop w:val="0"/>
      <w:marBottom w:val="0"/>
      <w:divBdr>
        <w:top w:val="none" w:sz="0" w:space="0" w:color="auto"/>
        <w:left w:val="none" w:sz="0" w:space="0" w:color="auto"/>
        <w:bottom w:val="none" w:sz="0" w:space="0" w:color="auto"/>
        <w:right w:val="none" w:sz="0" w:space="0" w:color="auto"/>
      </w:divBdr>
    </w:div>
    <w:div w:id="704719530">
      <w:bodyDiv w:val="1"/>
      <w:marLeft w:val="0"/>
      <w:marRight w:val="0"/>
      <w:marTop w:val="0"/>
      <w:marBottom w:val="0"/>
      <w:divBdr>
        <w:top w:val="none" w:sz="0" w:space="0" w:color="auto"/>
        <w:left w:val="none" w:sz="0" w:space="0" w:color="auto"/>
        <w:bottom w:val="none" w:sz="0" w:space="0" w:color="auto"/>
        <w:right w:val="none" w:sz="0" w:space="0" w:color="auto"/>
      </w:divBdr>
      <w:divsChild>
        <w:div w:id="199664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690578">
              <w:marLeft w:val="0"/>
              <w:marRight w:val="0"/>
              <w:marTop w:val="0"/>
              <w:marBottom w:val="0"/>
              <w:divBdr>
                <w:top w:val="none" w:sz="0" w:space="0" w:color="auto"/>
                <w:left w:val="none" w:sz="0" w:space="0" w:color="auto"/>
                <w:bottom w:val="none" w:sz="0" w:space="0" w:color="auto"/>
                <w:right w:val="none" w:sz="0" w:space="0" w:color="auto"/>
              </w:divBdr>
              <w:divsChild>
                <w:div w:id="468594535">
                  <w:marLeft w:val="0"/>
                  <w:marRight w:val="0"/>
                  <w:marTop w:val="0"/>
                  <w:marBottom w:val="0"/>
                  <w:divBdr>
                    <w:top w:val="none" w:sz="0" w:space="0" w:color="auto"/>
                    <w:left w:val="none" w:sz="0" w:space="0" w:color="auto"/>
                    <w:bottom w:val="none" w:sz="0" w:space="0" w:color="auto"/>
                    <w:right w:val="none" w:sz="0" w:space="0" w:color="auto"/>
                  </w:divBdr>
                  <w:divsChild>
                    <w:div w:id="1303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51217">
      <w:bodyDiv w:val="1"/>
      <w:marLeft w:val="0"/>
      <w:marRight w:val="0"/>
      <w:marTop w:val="0"/>
      <w:marBottom w:val="0"/>
      <w:divBdr>
        <w:top w:val="none" w:sz="0" w:space="0" w:color="auto"/>
        <w:left w:val="none" w:sz="0" w:space="0" w:color="auto"/>
        <w:bottom w:val="none" w:sz="0" w:space="0" w:color="auto"/>
        <w:right w:val="none" w:sz="0" w:space="0" w:color="auto"/>
      </w:divBdr>
    </w:div>
    <w:div w:id="1310984087">
      <w:bodyDiv w:val="1"/>
      <w:marLeft w:val="0"/>
      <w:marRight w:val="0"/>
      <w:marTop w:val="0"/>
      <w:marBottom w:val="0"/>
      <w:divBdr>
        <w:top w:val="none" w:sz="0" w:space="0" w:color="auto"/>
        <w:left w:val="none" w:sz="0" w:space="0" w:color="auto"/>
        <w:bottom w:val="none" w:sz="0" w:space="0" w:color="auto"/>
        <w:right w:val="none" w:sz="0" w:space="0" w:color="auto"/>
      </w:divBdr>
      <w:divsChild>
        <w:div w:id="1131636556">
          <w:marLeft w:val="0"/>
          <w:marRight w:val="0"/>
          <w:marTop w:val="0"/>
          <w:marBottom w:val="0"/>
          <w:divBdr>
            <w:top w:val="none" w:sz="0" w:space="0" w:color="auto"/>
            <w:left w:val="none" w:sz="0" w:space="0" w:color="auto"/>
            <w:bottom w:val="none" w:sz="0" w:space="0" w:color="auto"/>
            <w:right w:val="none" w:sz="0" w:space="0" w:color="auto"/>
          </w:divBdr>
          <w:divsChild>
            <w:div w:id="1772049048">
              <w:marLeft w:val="0"/>
              <w:marRight w:val="0"/>
              <w:marTop w:val="0"/>
              <w:marBottom w:val="0"/>
              <w:divBdr>
                <w:top w:val="none" w:sz="0" w:space="0" w:color="auto"/>
                <w:left w:val="none" w:sz="0" w:space="0" w:color="auto"/>
                <w:bottom w:val="none" w:sz="0" w:space="0" w:color="auto"/>
                <w:right w:val="none" w:sz="0" w:space="0" w:color="auto"/>
              </w:divBdr>
              <w:divsChild>
                <w:div w:id="901252089">
                  <w:marLeft w:val="0"/>
                  <w:marRight w:val="0"/>
                  <w:marTop w:val="0"/>
                  <w:marBottom w:val="0"/>
                  <w:divBdr>
                    <w:top w:val="none" w:sz="0" w:space="0" w:color="auto"/>
                    <w:left w:val="none" w:sz="0" w:space="0" w:color="auto"/>
                    <w:bottom w:val="none" w:sz="0" w:space="0" w:color="auto"/>
                    <w:right w:val="none" w:sz="0" w:space="0" w:color="auto"/>
                  </w:divBdr>
                  <w:divsChild>
                    <w:div w:id="7159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062">
          <w:marLeft w:val="0"/>
          <w:marRight w:val="0"/>
          <w:marTop w:val="0"/>
          <w:marBottom w:val="0"/>
          <w:divBdr>
            <w:top w:val="none" w:sz="0" w:space="0" w:color="auto"/>
            <w:left w:val="none" w:sz="0" w:space="0" w:color="auto"/>
            <w:bottom w:val="none" w:sz="0" w:space="0" w:color="auto"/>
            <w:right w:val="none" w:sz="0" w:space="0" w:color="auto"/>
          </w:divBdr>
          <w:divsChild>
            <w:div w:id="1282688935">
              <w:marLeft w:val="0"/>
              <w:marRight w:val="0"/>
              <w:marTop w:val="0"/>
              <w:marBottom w:val="0"/>
              <w:divBdr>
                <w:top w:val="none" w:sz="0" w:space="0" w:color="auto"/>
                <w:left w:val="none" w:sz="0" w:space="0" w:color="auto"/>
                <w:bottom w:val="none" w:sz="0" w:space="0" w:color="auto"/>
                <w:right w:val="none" w:sz="0" w:space="0" w:color="auto"/>
              </w:divBdr>
              <w:divsChild>
                <w:div w:id="1738630712">
                  <w:marLeft w:val="0"/>
                  <w:marRight w:val="0"/>
                  <w:marTop w:val="0"/>
                  <w:marBottom w:val="0"/>
                  <w:divBdr>
                    <w:top w:val="none" w:sz="0" w:space="0" w:color="auto"/>
                    <w:left w:val="none" w:sz="0" w:space="0" w:color="auto"/>
                    <w:bottom w:val="none" w:sz="0" w:space="0" w:color="auto"/>
                    <w:right w:val="none" w:sz="0" w:space="0" w:color="auto"/>
                  </w:divBdr>
                  <w:divsChild>
                    <w:div w:id="317854163">
                      <w:marLeft w:val="0"/>
                      <w:marRight w:val="0"/>
                      <w:marTop w:val="0"/>
                      <w:marBottom w:val="0"/>
                      <w:divBdr>
                        <w:top w:val="none" w:sz="0" w:space="0" w:color="auto"/>
                        <w:left w:val="none" w:sz="0" w:space="0" w:color="auto"/>
                        <w:bottom w:val="none" w:sz="0" w:space="0" w:color="auto"/>
                        <w:right w:val="none" w:sz="0" w:space="0" w:color="auto"/>
                      </w:divBdr>
                      <w:divsChild>
                        <w:div w:id="679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0140">
                  <w:marLeft w:val="0"/>
                  <w:marRight w:val="0"/>
                  <w:marTop w:val="0"/>
                  <w:marBottom w:val="0"/>
                  <w:divBdr>
                    <w:top w:val="none" w:sz="0" w:space="0" w:color="auto"/>
                    <w:left w:val="none" w:sz="0" w:space="0" w:color="auto"/>
                    <w:bottom w:val="none" w:sz="0" w:space="0" w:color="auto"/>
                    <w:right w:val="none" w:sz="0" w:space="0" w:color="auto"/>
                  </w:divBdr>
                  <w:divsChild>
                    <w:div w:id="1923296804">
                      <w:marLeft w:val="0"/>
                      <w:marRight w:val="0"/>
                      <w:marTop w:val="0"/>
                      <w:marBottom w:val="0"/>
                      <w:divBdr>
                        <w:top w:val="none" w:sz="0" w:space="0" w:color="auto"/>
                        <w:left w:val="none" w:sz="0" w:space="0" w:color="auto"/>
                        <w:bottom w:val="none" w:sz="0" w:space="0" w:color="auto"/>
                        <w:right w:val="none" w:sz="0" w:space="0" w:color="auto"/>
                      </w:divBdr>
                      <w:divsChild>
                        <w:div w:id="260376019">
                          <w:marLeft w:val="0"/>
                          <w:marRight w:val="0"/>
                          <w:marTop w:val="0"/>
                          <w:marBottom w:val="0"/>
                          <w:divBdr>
                            <w:top w:val="none" w:sz="0" w:space="0" w:color="auto"/>
                            <w:left w:val="none" w:sz="0" w:space="0" w:color="auto"/>
                            <w:bottom w:val="none" w:sz="0" w:space="0" w:color="auto"/>
                            <w:right w:val="none" w:sz="0" w:space="0" w:color="auto"/>
                          </w:divBdr>
                          <w:divsChild>
                            <w:div w:id="572199487">
                              <w:marLeft w:val="0"/>
                              <w:marRight w:val="0"/>
                              <w:marTop w:val="0"/>
                              <w:marBottom w:val="0"/>
                              <w:divBdr>
                                <w:top w:val="none" w:sz="0" w:space="0" w:color="auto"/>
                                <w:left w:val="none" w:sz="0" w:space="0" w:color="auto"/>
                                <w:bottom w:val="none" w:sz="0" w:space="0" w:color="auto"/>
                                <w:right w:val="none" w:sz="0" w:space="0" w:color="auto"/>
                              </w:divBdr>
                              <w:divsChild>
                                <w:div w:id="1438409422">
                                  <w:marLeft w:val="0"/>
                                  <w:marRight w:val="0"/>
                                  <w:marTop w:val="0"/>
                                  <w:marBottom w:val="0"/>
                                  <w:divBdr>
                                    <w:top w:val="none" w:sz="0" w:space="0" w:color="auto"/>
                                    <w:left w:val="none" w:sz="0" w:space="0" w:color="auto"/>
                                    <w:bottom w:val="none" w:sz="0" w:space="0" w:color="auto"/>
                                    <w:right w:val="none" w:sz="0" w:space="0" w:color="auto"/>
                                  </w:divBdr>
                                  <w:divsChild>
                                    <w:div w:id="442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698">
                      <w:marLeft w:val="0"/>
                      <w:marRight w:val="0"/>
                      <w:marTop w:val="0"/>
                      <w:marBottom w:val="0"/>
                      <w:divBdr>
                        <w:top w:val="none" w:sz="0" w:space="0" w:color="auto"/>
                        <w:left w:val="none" w:sz="0" w:space="0" w:color="auto"/>
                        <w:bottom w:val="none" w:sz="0" w:space="0" w:color="auto"/>
                        <w:right w:val="none" w:sz="0" w:space="0" w:color="auto"/>
                      </w:divBdr>
                      <w:divsChild>
                        <w:div w:id="1469086470">
                          <w:marLeft w:val="0"/>
                          <w:marRight w:val="0"/>
                          <w:marTop w:val="0"/>
                          <w:marBottom w:val="0"/>
                          <w:divBdr>
                            <w:top w:val="none" w:sz="0" w:space="0" w:color="auto"/>
                            <w:left w:val="none" w:sz="0" w:space="0" w:color="auto"/>
                            <w:bottom w:val="none" w:sz="0" w:space="0" w:color="auto"/>
                            <w:right w:val="none" w:sz="0" w:space="0" w:color="auto"/>
                          </w:divBdr>
                          <w:divsChild>
                            <w:div w:id="933783355">
                              <w:marLeft w:val="0"/>
                              <w:marRight w:val="0"/>
                              <w:marTop w:val="0"/>
                              <w:marBottom w:val="0"/>
                              <w:divBdr>
                                <w:top w:val="none" w:sz="0" w:space="0" w:color="auto"/>
                                <w:left w:val="none" w:sz="0" w:space="0" w:color="auto"/>
                                <w:bottom w:val="none" w:sz="0" w:space="0" w:color="auto"/>
                                <w:right w:val="none" w:sz="0" w:space="0" w:color="auto"/>
                              </w:divBdr>
                              <w:divsChild>
                                <w:div w:id="2142647245">
                                  <w:marLeft w:val="0"/>
                                  <w:marRight w:val="0"/>
                                  <w:marTop w:val="0"/>
                                  <w:marBottom w:val="0"/>
                                  <w:divBdr>
                                    <w:top w:val="none" w:sz="0" w:space="0" w:color="auto"/>
                                    <w:left w:val="none" w:sz="0" w:space="0" w:color="auto"/>
                                    <w:bottom w:val="none" w:sz="0" w:space="0" w:color="auto"/>
                                    <w:right w:val="none" w:sz="0" w:space="0" w:color="auto"/>
                                  </w:divBdr>
                                  <w:divsChild>
                                    <w:div w:id="1294946083">
                                      <w:marLeft w:val="0"/>
                                      <w:marRight w:val="0"/>
                                      <w:marTop w:val="0"/>
                                      <w:marBottom w:val="0"/>
                                      <w:divBdr>
                                        <w:top w:val="none" w:sz="0" w:space="0" w:color="auto"/>
                                        <w:left w:val="none" w:sz="0" w:space="0" w:color="auto"/>
                                        <w:bottom w:val="none" w:sz="0" w:space="0" w:color="auto"/>
                                        <w:right w:val="none" w:sz="0" w:space="0" w:color="auto"/>
                                      </w:divBdr>
                                      <w:divsChild>
                                        <w:div w:id="1828353321">
                                          <w:marLeft w:val="0"/>
                                          <w:marRight w:val="0"/>
                                          <w:marTop w:val="0"/>
                                          <w:marBottom w:val="0"/>
                                          <w:divBdr>
                                            <w:top w:val="none" w:sz="0" w:space="0" w:color="auto"/>
                                            <w:left w:val="none" w:sz="0" w:space="0" w:color="auto"/>
                                            <w:bottom w:val="none" w:sz="0" w:space="0" w:color="auto"/>
                                            <w:right w:val="none" w:sz="0" w:space="0" w:color="auto"/>
                                          </w:divBdr>
                                          <w:divsChild>
                                            <w:div w:id="634288012">
                                              <w:marLeft w:val="0"/>
                                              <w:marRight w:val="0"/>
                                              <w:marTop w:val="0"/>
                                              <w:marBottom w:val="0"/>
                                              <w:divBdr>
                                                <w:top w:val="none" w:sz="0" w:space="0" w:color="auto"/>
                                                <w:left w:val="none" w:sz="0" w:space="0" w:color="auto"/>
                                                <w:bottom w:val="none" w:sz="0" w:space="0" w:color="auto"/>
                                                <w:right w:val="none" w:sz="0" w:space="0" w:color="auto"/>
                                              </w:divBdr>
                                              <w:divsChild>
                                                <w:div w:id="18976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1112">
                                  <w:marLeft w:val="0"/>
                                  <w:marRight w:val="0"/>
                                  <w:marTop w:val="0"/>
                                  <w:marBottom w:val="0"/>
                                  <w:divBdr>
                                    <w:top w:val="none" w:sz="0" w:space="0" w:color="auto"/>
                                    <w:left w:val="none" w:sz="0" w:space="0" w:color="auto"/>
                                    <w:bottom w:val="none" w:sz="0" w:space="0" w:color="auto"/>
                                    <w:right w:val="none" w:sz="0" w:space="0" w:color="auto"/>
                                  </w:divBdr>
                                  <w:divsChild>
                                    <w:div w:id="1714647130">
                                      <w:marLeft w:val="0"/>
                                      <w:marRight w:val="0"/>
                                      <w:marTop w:val="0"/>
                                      <w:marBottom w:val="0"/>
                                      <w:divBdr>
                                        <w:top w:val="none" w:sz="0" w:space="0" w:color="auto"/>
                                        <w:left w:val="none" w:sz="0" w:space="0" w:color="auto"/>
                                        <w:bottom w:val="none" w:sz="0" w:space="0" w:color="auto"/>
                                        <w:right w:val="none" w:sz="0" w:space="0" w:color="auto"/>
                                      </w:divBdr>
                                      <w:divsChild>
                                        <w:div w:id="22485286">
                                          <w:marLeft w:val="0"/>
                                          <w:marRight w:val="0"/>
                                          <w:marTop w:val="0"/>
                                          <w:marBottom w:val="0"/>
                                          <w:divBdr>
                                            <w:top w:val="none" w:sz="0" w:space="0" w:color="auto"/>
                                            <w:left w:val="none" w:sz="0" w:space="0" w:color="auto"/>
                                            <w:bottom w:val="none" w:sz="0" w:space="0" w:color="auto"/>
                                            <w:right w:val="none" w:sz="0" w:space="0" w:color="auto"/>
                                          </w:divBdr>
                                          <w:divsChild>
                                            <w:div w:id="730082654">
                                              <w:marLeft w:val="0"/>
                                              <w:marRight w:val="0"/>
                                              <w:marTop w:val="0"/>
                                              <w:marBottom w:val="0"/>
                                              <w:divBdr>
                                                <w:top w:val="none" w:sz="0" w:space="0" w:color="auto"/>
                                                <w:left w:val="none" w:sz="0" w:space="0" w:color="auto"/>
                                                <w:bottom w:val="none" w:sz="0" w:space="0" w:color="auto"/>
                                                <w:right w:val="none" w:sz="0" w:space="0" w:color="auto"/>
                                              </w:divBdr>
                                              <w:divsChild>
                                                <w:div w:id="2033530808">
                                                  <w:marLeft w:val="0"/>
                                                  <w:marRight w:val="0"/>
                                                  <w:marTop w:val="0"/>
                                                  <w:marBottom w:val="0"/>
                                                  <w:divBdr>
                                                    <w:top w:val="none" w:sz="0" w:space="0" w:color="auto"/>
                                                    <w:left w:val="none" w:sz="0" w:space="0" w:color="auto"/>
                                                    <w:bottom w:val="none" w:sz="0" w:space="0" w:color="auto"/>
                                                    <w:right w:val="none" w:sz="0" w:space="0" w:color="auto"/>
                                                  </w:divBdr>
                                                  <w:divsChild>
                                                    <w:div w:id="12749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262536">
      <w:bodyDiv w:val="1"/>
      <w:marLeft w:val="0"/>
      <w:marRight w:val="0"/>
      <w:marTop w:val="0"/>
      <w:marBottom w:val="0"/>
      <w:divBdr>
        <w:top w:val="none" w:sz="0" w:space="0" w:color="auto"/>
        <w:left w:val="none" w:sz="0" w:space="0" w:color="auto"/>
        <w:bottom w:val="none" w:sz="0" w:space="0" w:color="auto"/>
        <w:right w:val="none" w:sz="0" w:space="0" w:color="auto"/>
      </w:divBdr>
      <w:divsChild>
        <w:div w:id="1021080637">
          <w:marLeft w:val="0"/>
          <w:marRight w:val="0"/>
          <w:marTop w:val="0"/>
          <w:marBottom w:val="0"/>
          <w:divBdr>
            <w:top w:val="none" w:sz="0" w:space="0" w:color="auto"/>
            <w:left w:val="none" w:sz="0" w:space="0" w:color="auto"/>
            <w:bottom w:val="none" w:sz="0" w:space="0" w:color="auto"/>
            <w:right w:val="none" w:sz="0" w:space="0" w:color="auto"/>
          </w:divBdr>
        </w:div>
      </w:divsChild>
    </w:div>
    <w:div w:id="1857694068">
      <w:bodyDiv w:val="1"/>
      <w:marLeft w:val="0"/>
      <w:marRight w:val="0"/>
      <w:marTop w:val="0"/>
      <w:marBottom w:val="0"/>
      <w:divBdr>
        <w:top w:val="none" w:sz="0" w:space="0" w:color="auto"/>
        <w:left w:val="none" w:sz="0" w:space="0" w:color="auto"/>
        <w:bottom w:val="none" w:sz="0" w:space="0" w:color="auto"/>
        <w:right w:val="none" w:sz="0" w:space="0" w:color="auto"/>
      </w:divBdr>
      <w:divsChild>
        <w:div w:id="434834397">
          <w:marLeft w:val="0"/>
          <w:marRight w:val="0"/>
          <w:marTop w:val="0"/>
          <w:marBottom w:val="0"/>
          <w:divBdr>
            <w:top w:val="none" w:sz="0" w:space="0" w:color="auto"/>
            <w:left w:val="none" w:sz="0" w:space="0" w:color="auto"/>
            <w:bottom w:val="none" w:sz="0" w:space="0" w:color="auto"/>
            <w:right w:val="none" w:sz="0" w:space="0" w:color="auto"/>
          </w:divBdr>
          <w:divsChild>
            <w:div w:id="2145393430">
              <w:marLeft w:val="0"/>
              <w:marRight w:val="0"/>
              <w:marTop w:val="0"/>
              <w:marBottom w:val="0"/>
              <w:divBdr>
                <w:top w:val="none" w:sz="0" w:space="0" w:color="auto"/>
                <w:left w:val="none" w:sz="0" w:space="0" w:color="auto"/>
                <w:bottom w:val="none" w:sz="0" w:space="0" w:color="auto"/>
                <w:right w:val="none" w:sz="0" w:space="0" w:color="auto"/>
              </w:divBdr>
              <w:divsChild>
                <w:div w:id="233400337">
                  <w:marLeft w:val="0"/>
                  <w:marRight w:val="0"/>
                  <w:marTop w:val="0"/>
                  <w:marBottom w:val="0"/>
                  <w:divBdr>
                    <w:top w:val="none" w:sz="0" w:space="0" w:color="auto"/>
                    <w:left w:val="none" w:sz="0" w:space="0" w:color="auto"/>
                    <w:bottom w:val="none" w:sz="0" w:space="0" w:color="auto"/>
                    <w:right w:val="none" w:sz="0" w:space="0" w:color="auto"/>
                  </w:divBdr>
                  <w:divsChild>
                    <w:div w:id="405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4847">
          <w:marLeft w:val="0"/>
          <w:marRight w:val="0"/>
          <w:marTop w:val="0"/>
          <w:marBottom w:val="0"/>
          <w:divBdr>
            <w:top w:val="none" w:sz="0" w:space="0" w:color="auto"/>
            <w:left w:val="none" w:sz="0" w:space="0" w:color="auto"/>
            <w:bottom w:val="none" w:sz="0" w:space="0" w:color="auto"/>
            <w:right w:val="none" w:sz="0" w:space="0" w:color="auto"/>
          </w:divBdr>
          <w:divsChild>
            <w:div w:id="1925676784">
              <w:marLeft w:val="0"/>
              <w:marRight w:val="0"/>
              <w:marTop w:val="0"/>
              <w:marBottom w:val="0"/>
              <w:divBdr>
                <w:top w:val="none" w:sz="0" w:space="0" w:color="auto"/>
                <w:left w:val="none" w:sz="0" w:space="0" w:color="auto"/>
                <w:bottom w:val="none" w:sz="0" w:space="0" w:color="auto"/>
                <w:right w:val="none" w:sz="0" w:space="0" w:color="auto"/>
              </w:divBdr>
              <w:divsChild>
                <w:div w:id="349647195">
                  <w:marLeft w:val="0"/>
                  <w:marRight w:val="0"/>
                  <w:marTop w:val="0"/>
                  <w:marBottom w:val="0"/>
                  <w:divBdr>
                    <w:top w:val="none" w:sz="0" w:space="0" w:color="auto"/>
                    <w:left w:val="none" w:sz="0" w:space="0" w:color="auto"/>
                    <w:bottom w:val="none" w:sz="0" w:space="0" w:color="auto"/>
                    <w:right w:val="none" w:sz="0" w:space="0" w:color="auto"/>
                  </w:divBdr>
                  <w:divsChild>
                    <w:div w:id="945039346">
                      <w:marLeft w:val="0"/>
                      <w:marRight w:val="0"/>
                      <w:marTop w:val="0"/>
                      <w:marBottom w:val="0"/>
                      <w:divBdr>
                        <w:top w:val="none" w:sz="0" w:space="0" w:color="auto"/>
                        <w:left w:val="none" w:sz="0" w:space="0" w:color="auto"/>
                        <w:bottom w:val="none" w:sz="0" w:space="0" w:color="auto"/>
                        <w:right w:val="none" w:sz="0" w:space="0" w:color="auto"/>
                      </w:divBdr>
                      <w:divsChild>
                        <w:div w:id="19832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7360">
                  <w:marLeft w:val="0"/>
                  <w:marRight w:val="0"/>
                  <w:marTop w:val="0"/>
                  <w:marBottom w:val="0"/>
                  <w:divBdr>
                    <w:top w:val="none" w:sz="0" w:space="0" w:color="auto"/>
                    <w:left w:val="none" w:sz="0" w:space="0" w:color="auto"/>
                    <w:bottom w:val="none" w:sz="0" w:space="0" w:color="auto"/>
                    <w:right w:val="none" w:sz="0" w:space="0" w:color="auto"/>
                  </w:divBdr>
                  <w:divsChild>
                    <w:div w:id="1025864957">
                      <w:marLeft w:val="0"/>
                      <w:marRight w:val="0"/>
                      <w:marTop w:val="0"/>
                      <w:marBottom w:val="0"/>
                      <w:divBdr>
                        <w:top w:val="none" w:sz="0" w:space="0" w:color="auto"/>
                        <w:left w:val="none" w:sz="0" w:space="0" w:color="auto"/>
                        <w:bottom w:val="none" w:sz="0" w:space="0" w:color="auto"/>
                        <w:right w:val="none" w:sz="0" w:space="0" w:color="auto"/>
                      </w:divBdr>
                      <w:divsChild>
                        <w:div w:id="1052002254">
                          <w:marLeft w:val="0"/>
                          <w:marRight w:val="0"/>
                          <w:marTop w:val="0"/>
                          <w:marBottom w:val="0"/>
                          <w:divBdr>
                            <w:top w:val="none" w:sz="0" w:space="0" w:color="auto"/>
                            <w:left w:val="none" w:sz="0" w:space="0" w:color="auto"/>
                            <w:bottom w:val="none" w:sz="0" w:space="0" w:color="auto"/>
                            <w:right w:val="none" w:sz="0" w:space="0" w:color="auto"/>
                          </w:divBdr>
                          <w:divsChild>
                            <w:div w:id="60373568">
                              <w:marLeft w:val="0"/>
                              <w:marRight w:val="0"/>
                              <w:marTop w:val="0"/>
                              <w:marBottom w:val="0"/>
                              <w:divBdr>
                                <w:top w:val="none" w:sz="0" w:space="0" w:color="auto"/>
                                <w:left w:val="none" w:sz="0" w:space="0" w:color="auto"/>
                                <w:bottom w:val="none" w:sz="0" w:space="0" w:color="auto"/>
                                <w:right w:val="none" w:sz="0" w:space="0" w:color="auto"/>
                              </w:divBdr>
                              <w:divsChild>
                                <w:div w:id="716010944">
                                  <w:marLeft w:val="0"/>
                                  <w:marRight w:val="0"/>
                                  <w:marTop w:val="0"/>
                                  <w:marBottom w:val="0"/>
                                  <w:divBdr>
                                    <w:top w:val="none" w:sz="0" w:space="0" w:color="auto"/>
                                    <w:left w:val="none" w:sz="0" w:space="0" w:color="auto"/>
                                    <w:bottom w:val="none" w:sz="0" w:space="0" w:color="auto"/>
                                    <w:right w:val="none" w:sz="0" w:space="0" w:color="auto"/>
                                  </w:divBdr>
                                  <w:divsChild>
                                    <w:div w:id="20109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3104">
                      <w:marLeft w:val="0"/>
                      <w:marRight w:val="0"/>
                      <w:marTop w:val="0"/>
                      <w:marBottom w:val="0"/>
                      <w:divBdr>
                        <w:top w:val="none" w:sz="0" w:space="0" w:color="auto"/>
                        <w:left w:val="none" w:sz="0" w:space="0" w:color="auto"/>
                        <w:bottom w:val="none" w:sz="0" w:space="0" w:color="auto"/>
                        <w:right w:val="none" w:sz="0" w:space="0" w:color="auto"/>
                      </w:divBdr>
                      <w:divsChild>
                        <w:div w:id="171341456">
                          <w:marLeft w:val="0"/>
                          <w:marRight w:val="0"/>
                          <w:marTop w:val="0"/>
                          <w:marBottom w:val="0"/>
                          <w:divBdr>
                            <w:top w:val="none" w:sz="0" w:space="0" w:color="auto"/>
                            <w:left w:val="none" w:sz="0" w:space="0" w:color="auto"/>
                            <w:bottom w:val="none" w:sz="0" w:space="0" w:color="auto"/>
                            <w:right w:val="none" w:sz="0" w:space="0" w:color="auto"/>
                          </w:divBdr>
                          <w:divsChild>
                            <w:div w:id="2073967203">
                              <w:marLeft w:val="0"/>
                              <w:marRight w:val="0"/>
                              <w:marTop w:val="0"/>
                              <w:marBottom w:val="0"/>
                              <w:divBdr>
                                <w:top w:val="none" w:sz="0" w:space="0" w:color="auto"/>
                                <w:left w:val="none" w:sz="0" w:space="0" w:color="auto"/>
                                <w:bottom w:val="none" w:sz="0" w:space="0" w:color="auto"/>
                                <w:right w:val="none" w:sz="0" w:space="0" w:color="auto"/>
                              </w:divBdr>
                              <w:divsChild>
                                <w:div w:id="287052604">
                                  <w:marLeft w:val="0"/>
                                  <w:marRight w:val="0"/>
                                  <w:marTop w:val="0"/>
                                  <w:marBottom w:val="0"/>
                                  <w:divBdr>
                                    <w:top w:val="none" w:sz="0" w:space="0" w:color="auto"/>
                                    <w:left w:val="none" w:sz="0" w:space="0" w:color="auto"/>
                                    <w:bottom w:val="none" w:sz="0" w:space="0" w:color="auto"/>
                                    <w:right w:val="none" w:sz="0" w:space="0" w:color="auto"/>
                                  </w:divBdr>
                                  <w:divsChild>
                                    <w:div w:id="826943064">
                                      <w:marLeft w:val="0"/>
                                      <w:marRight w:val="0"/>
                                      <w:marTop w:val="0"/>
                                      <w:marBottom w:val="0"/>
                                      <w:divBdr>
                                        <w:top w:val="none" w:sz="0" w:space="0" w:color="auto"/>
                                        <w:left w:val="none" w:sz="0" w:space="0" w:color="auto"/>
                                        <w:bottom w:val="none" w:sz="0" w:space="0" w:color="auto"/>
                                        <w:right w:val="none" w:sz="0" w:space="0" w:color="auto"/>
                                      </w:divBdr>
                                      <w:divsChild>
                                        <w:div w:id="837309831">
                                          <w:marLeft w:val="0"/>
                                          <w:marRight w:val="0"/>
                                          <w:marTop w:val="0"/>
                                          <w:marBottom w:val="0"/>
                                          <w:divBdr>
                                            <w:top w:val="none" w:sz="0" w:space="0" w:color="auto"/>
                                            <w:left w:val="none" w:sz="0" w:space="0" w:color="auto"/>
                                            <w:bottom w:val="none" w:sz="0" w:space="0" w:color="auto"/>
                                            <w:right w:val="none" w:sz="0" w:space="0" w:color="auto"/>
                                          </w:divBdr>
                                          <w:divsChild>
                                            <w:div w:id="1921482318">
                                              <w:marLeft w:val="0"/>
                                              <w:marRight w:val="0"/>
                                              <w:marTop w:val="0"/>
                                              <w:marBottom w:val="0"/>
                                              <w:divBdr>
                                                <w:top w:val="none" w:sz="0" w:space="0" w:color="auto"/>
                                                <w:left w:val="none" w:sz="0" w:space="0" w:color="auto"/>
                                                <w:bottom w:val="none" w:sz="0" w:space="0" w:color="auto"/>
                                                <w:right w:val="none" w:sz="0" w:space="0" w:color="auto"/>
                                              </w:divBdr>
                                              <w:divsChild>
                                                <w:div w:id="18527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4897">
                                  <w:marLeft w:val="0"/>
                                  <w:marRight w:val="0"/>
                                  <w:marTop w:val="0"/>
                                  <w:marBottom w:val="0"/>
                                  <w:divBdr>
                                    <w:top w:val="none" w:sz="0" w:space="0" w:color="auto"/>
                                    <w:left w:val="none" w:sz="0" w:space="0" w:color="auto"/>
                                    <w:bottom w:val="none" w:sz="0" w:space="0" w:color="auto"/>
                                    <w:right w:val="none" w:sz="0" w:space="0" w:color="auto"/>
                                  </w:divBdr>
                                  <w:divsChild>
                                    <w:div w:id="206112559">
                                      <w:marLeft w:val="0"/>
                                      <w:marRight w:val="0"/>
                                      <w:marTop w:val="0"/>
                                      <w:marBottom w:val="0"/>
                                      <w:divBdr>
                                        <w:top w:val="none" w:sz="0" w:space="0" w:color="auto"/>
                                        <w:left w:val="none" w:sz="0" w:space="0" w:color="auto"/>
                                        <w:bottom w:val="none" w:sz="0" w:space="0" w:color="auto"/>
                                        <w:right w:val="none" w:sz="0" w:space="0" w:color="auto"/>
                                      </w:divBdr>
                                      <w:divsChild>
                                        <w:div w:id="422145666">
                                          <w:marLeft w:val="0"/>
                                          <w:marRight w:val="0"/>
                                          <w:marTop w:val="0"/>
                                          <w:marBottom w:val="0"/>
                                          <w:divBdr>
                                            <w:top w:val="none" w:sz="0" w:space="0" w:color="auto"/>
                                            <w:left w:val="none" w:sz="0" w:space="0" w:color="auto"/>
                                            <w:bottom w:val="none" w:sz="0" w:space="0" w:color="auto"/>
                                            <w:right w:val="none" w:sz="0" w:space="0" w:color="auto"/>
                                          </w:divBdr>
                                          <w:divsChild>
                                            <w:div w:id="2072847323">
                                              <w:marLeft w:val="0"/>
                                              <w:marRight w:val="0"/>
                                              <w:marTop w:val="0"/>
                                              <w:marBottom w:val="0"/>
                                              <w:divBdr>
                                                <w:top w:val="none" w:sz="0" w:space="0" w:color="auto"/>
                                                <w:left w:val="none" w:sz="0" w:space="0" w:color="auto"/>
                                                <w:bottom w:val="none" w:sz="0" w:space="0" w:color="auto"/>
                                                <w:right w:val="none" w:sz="0" w:space="0" w:color="auto"/>
                                              </w:divBdr>
                                              <w:divsChild>
                                                <w:div w:id="628971503">
                                                  <w:marLeft w:val="0"/>
                                                  <w:marRight w:val="0"/>
                                                  <w:marTop w:val="0"/>
                                                  <w:marBottom w:val="0"/>
                                                  <w:divBdr>
                                                    <w:top w:val="none" w:sz="0" w:space="0" w:color="auto"/>
                                                    <w:left w:val="none" w:sz="0" w:space="0" w:color="auto"/>
                                                    <w:bottom w:val="none" w:sz="0" w:space="0" w:color="auto"/>
                                                    <w:right w:val="none" w:sz="0" w:space="0" w:color="auto"/>
                                                  </w:divBdr>
                                                  <w:divsChild>
                                                    <w:div w:id="18251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90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women-designing-the-future-looking-back-moving-forward-tickets-1231651034399?aff=oddtdtcreator" TargetMode="External"/><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E6CA-3168-4CB0-AFA4-976B8550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Steffen-Fluhr, Nancy L</dc:creator>
  <cp:keywords/>
  <dc:description/>
  <cp:lastModifiedBy>Steffen-Fluhr, Nancy L</cp:lastModifiedBy>
  <cp:revision>4</cp:revision>
  <cp:lastPrinted>2025-02-17T21:25:00Z</cp:lastPrinted>
  <dcterms:created xsi:type="dcterms:W3CDTF">2025-02-25T19:40:00Z</dcterms:created>
  <dcterms:modified xsi:type="dcterms:W3CDTF">2025-02-25T20:08:00Z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90802cb9cbcedff8800aebd902be751b03f87fd8c9b80d88cfe80f9effddac84</vt:lpwstr>
  </property>
</Properties>
</file>